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52C" w:rsidRDefault="00E8548D" w:rsidP="003F2481">
      <w:pPr>
        <w:shd w:val="clear" w:color="auto" w:fill="FFFFFF"/>
        <w:ind w:right="18"/>
        <w:jc w:val="center"/>
        <w:rPr>
          <w:sz w:val="28"/>
          <w:szCs w:val="28"/>
        </w:rPr>
      </w:pPr>
      <w:r w:rsidRPr="00E8548D">
        <w:rPr>
          <w:sz w:val="28"/>
          <w:szCs w:val="28"/>
        </w:rPr>
        <w:t xml:space="preserve">4.4 </w:t>
      </w:r>
      <w:r w:rsidR="003F2481">
        <w:rPr>
          <w:sz w:val="28"/>
          <w:szCs w:val="28"/>
        </w:rPr>
        <w:t>ГИМНАСТИКА. ПОДВИЖНЫЕ ИГРЫ.</w:t>
      </w:r>
    </w:p>
    <w:p w:rsidR="003F2481" w:rsidRPr="00D30689" w:rsidRDefault="003F2481" w:rsidP="003F2481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5752C" w:rsidRPr="006B17C3" w:rsidRDefault="0005752C" w:rsidP="00D30689">
      <w:pPr>
        <w:shd w:val="clear" w:color="auto" w:fill="FFFFFF"/>
        <w:ind w:right="30" w:firstLine="567"/>
        <w:jc w:val="both"/>
        <w:rPr>
          <w:sz w:val="28"/>
          <w:szCs w:val="28"/>
        </w:rPr>
      </w:pPr>
      <w:r w:rsidRPr="006B17C3">
        <w:rPr>
          <w:sz w:val="28"/>
          <w:szCs w:val="28"/>
        </w:rPr>
        <w:t xml:space="preserve">В физическом воспитании </w:t>
      </w:r>
      <w:proofErr w:type="spellStart"/>
      <w:r w:rsidR="003F2481">
        <w:rPr>
          <w:sz w:val="28"/>
          <w:szCs w:val="28"/>
        </w:rPr>
        <w:t>обучащихся</w:t>
      </w:r>
      <w:proofErr w:type="spellEnd"/>
      <w:r w:rsidR="003F2481">
        <w:rPr>
          <w:sz w:val="28"/>
          <w:szCs w:val="28"/>
        </w:rPr>
        <w:t xml:space="preserve"> гимнастика за</w:t>
      </w:r>
      <w:r w:rsidRPr="006B17C3">
        <w:rPr>
          <w:sz w:val="28"/>
          <w:szCs w:val="28"/>
        </w:rPr>
        <w:t>нимает одно из веду</w:t>
      </w:r>
      <w:r w:rsidR="003F2481">
        <w:rPr>
          <w:sz w:val="28"/>
          <w:szCs w:val="28"/>
        </w:rPr>
        <w:t>щих мест, так как с помощью гим</w:t>
      </w:r>
      <w:r w:rsidRPr="006B17C3">
        <w:rPr>
          <w:sz w:val="28"/>
          <w:szCs w:val="28"/>
        </w:rPr>
        <w:t>настических упражн</w:t>
      </w:r>
      <w:r w:rsidR="003F2481">
        <w:rPr>
          <w:sz w:val="28"/>
          <w:szCs w:val="28"/>
        </w:rPr>
        <w:t>ений успешно решаются задачи об</w:t>
      </w:r>
      <w:bookmarkStart w:id="0" w:name="_GoBack"/>
      <w:bookmarkEnd w:id="0"/>
      <w:r w:rsidRPr="006B17C3">
        <w:rPr>
          <w:sz w:val="28"/>
          <w:szCs w:val="28"/>
        </w:rPr>
        <w:t>щей и специальной физической подготовки практически по всем учебным программам.</w:t>
      </w:r>
    </w:p>
    <w:p w:rsidR="0005752C" w:rsidRPr="006B17C3" w:rsidRDefault="003F2481" w:rsidP="00D30689">
      <w:pPr>
        <w:shd w:val="clear" w:color="auto" w:fill="FFFFFF"/>
        <w:ind w:right="3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Примерный перечень гимнастических</w:t>
      </w:r>
      <w:r w:rsidR="0005752C" w:rsidRPr="006B17C3">
        <w:rPr>
          <w:sz w:val="28"/>
          <w:szCs w:val="28"/>
        </w:rPr>
        <w:t xml:space="preserve"> упражнений приведен ниже.</w:t>
      </w:r>
    </w:p>
    <w:p w:rsidR="0005752C" w:rsidRPr="006B17C3" w:rsidRDefault="003F2481" w:rsidP="0005752C">
      <w:pPr>
        <w:numPr>
          <w:ilvl w:val="0"/>
          <w:numId w:val="1"/>
        </w:numPr>
        <w:shd w:val="clear" w:color="auto" w:fill="FFFFFF"/>
        <w:tabs>
          <w:tab w:val="left" w:pos="180"/>
        </w:tabs>
        <w:ind w:left="0" w:right="3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Строевые и порядковые упражнения, </w:t>
      </w:r>
      <w:r w:rsidR="0005752C" w:rsidRPr="006B17C3">
        <w:rPr>
          <w:sz w:val="28"/>
          <w:szCs w:val="28"/>
        </w:rPr>
        <w:t>перестроения и различные виды маршировки.</w:t>
      </w:r>
    </w:p>
    <w:p w:rsidR="0005752C" w:rsidRPr="006B17C3" w:rsidRDefault="0005752C" w:rsidP="0005752C">
      <w:pPr>
        <w:numPr>
          <w:ilvl w:val="0"/>
          <w:numId w:val="1"/>
        </w:numPr>
        <w:shd w:val="clear" w:color="auto" w:fill="FFFFFF"/>
        <w:tabs>
          <w:tab w:val="left" w:pos="180"/>
        </w:tabs>
        <w:ind w:left="0" w:right="30" w:firstLine="0"/>
        <w:jc w:val="both"/>
        <w:rPr>
          <w:sz w:val="28"/>
          <w:szCs w:val="28"/>
        </w:rPr>
      </w:pPr>
      <w:r w:rsidRPr="006B17C3">
        <w:rPr>
          <w:sz w:val="28"/>
          <w:szCs w:val="28"/>
        </w:rPr>
        <w:t>Общеразвивающие упражнения, выполняемые без</w:t>
      </w:r>
      <w:r w:rsidR="003F2481">
        <w:rPr>
          <w:sz w:val="28"/>
          <w:szCs w:val="28"/>
        </w:rPr>
        <w:t xml:space="preserve"> предметов и с предметами, а также на </w:t>
      </w:r>
      <w:r w:rsidRPr="006B17C3">
        <w:rPr>
          <w:sz w:val="28"/>
          <w:szCs w:val="28"/>
        </w:rPr>
        <w:t>гимнастической скамейке и стенке.</w:t>
      </w:r>
    </w:p>
    <w:p w:rsidR="0005752C" w:rsidRPr="006B17C3" w:rsidRDefault="00D30689" w:rsidP="0005752C">
      <w:pPr>
        <w:numPr>
          <w:ilvl w:val="0"/>
          <w:numId w:val="1"/>
        </w:numPr>
        <w:shd w:val="clear" w:color="auto" w:fill="FFFFFF"/>
        <w:tabs>
          <w:tab w:val="left" w:pos="180"/>
        </w:tabs>
        <w:ind w:left="0" w:right="3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Комплексы утренней, производственной, </w:t>
      </w:r>
      <w:r w:rsidR="0005752C" w:rsidRPr="006B17C3">
        <w:rPr>
          <w:sz w:val="28"/>
          <w:szCs w:val="28"/>
        </w:rPr>
        <w:t>художественной, ритмической, а также атлетической гимнастики, выполняемые без предметов и с предметами (палками, обручами, лентами, набивными мячами, гантелями, гирями, эспандерами, эластичными резиновыми бинтами и т. д),</w:t>
      </w:r>
    </w:p>
    <w:p w:rsidR="0005752C" w:rsidRPr="006B17C3" w:rsidRDefault="0005752C" w:rsidP="0005752C">
      <w:pPr>
        <w:numPr>
          <w:ilvl w:val="0"/>
          <w:numId w:val="1"/>
        </w:numPr>
        <w:shd w:val="clear" w:color="auto" w:fill="FFFFFF"/>
        <w:tabs>
          <w:tab w:val="left" w:pos="180"/>
        </w:tabs>
        <w:ind w:left="0" w:right="30" w:firstLine="0"/>
        <w:jc w:val="both"/>
        <w:rPr>
          <w:sz w:val="28"/>
          <w:szCs w:val="28"/>
        </w:rPr>
      </w:pPr>
      <w:r w:rsidRPr="006B17C3">
        <w:rPr>
          <w:sz w:val="28"/>
          <w:szCs w:val="28"/>
        </w:rPr>
        <w:t>Упражнения на гимнастических снарядах, таких как перекладина, брусья, конь, козел, бревно.</w:t>
      </w:r>
    </w:p>
    <w:p w:rsidR="0005752C" w:rsidRPr="006B17C3" w:rsidRDefault="0005752C" w:rsidP="0005752C">
      <w:pPr>
        <w:numPr>
          <w:ilvl w:val="0"/>
          <w:numId w:val="1"/>
        </w:numPr>
        <w:shd w:val="clear" w:color="auto" w:fill="FFFFFF"/>
        <w:tabs>
          <w:tab w:val="left" w:pos="180"/>
        </w:tabs>
        <w:ind w:left="0" w:right="30" w:firstLine="0"/>
        <w:jc w:val="both"/>
        <w:rPr>
          <w:sz w:val="28"/>
          <w:szCs w:val="28"/>
        </w:rPr>
      </w:pPr>
      <w:r w:rsidRPr="006B17C3">
        <w:rPr>
          <w:sz w:val="28"/>
          <w:szCs w:val="28"/>
        </w:rPr>
        <w:t xml:space="preserve">Упражнения на тренажерах и приспособлениях, применяемых в индивидуальной подготовке. </w:t>
      </w:r>
    </w:p>
    <w:p w:rsidR="0005752C" w:rsidRPr="006B17C3" w:rsidRDefault="0005752C" w:rsidP="0005752C">
      <w:pPr>
        <w:numPr>
          <w:ilvl w:val="0"/>
          <w:numId w:val="1"/>
        </w:numPr>
        <w:shd w:val="clear" w:color="auto" w:fill="FFFFFF"/>
        <w:tabs>
          <w:tab w:val="left" w:pos="180"/>
        </w:tabs>
        <w:ind w:left="0" w:right="30" w:firstLine="0"/>
        <w:jc w:val="both"/>
        <w:rPr>
          <w:sz w:val="28"/>
          <w:szCs w:val="28"/>
        </w:rPr>
      </w:pPr>
      <w:r w:rsidRPr="006B17C3">
        <w:rPr>
          <w:sz w:val="28"/>
          <w:szCs w:val="28"/>
        </w:rPr>
        <w:t>Непосредственно прикладные упражнения: бег в комбинации с прыжками, лазанием, переноской груза, партнера, упражнения в равновесии и др.</w:t>
      </w:r>
    </w:p>
    <w:p w:rsidR="0005752C" w:rsidRPr="006B17C3" w:rsidRDefault="0005752C" w:rsidP="0005752C">
      <w:pPr>
        <w:numPr>
          <w:ilvl w:val="0"/>
          <w:numId w:val="1"/>
        </w:numPr>
        <w:shd w:val="clear" w:color="auto" w:fill="FFFFFF"/>
        <w:tabs>
          <w:tab w:val="left" w:pos="180"/>
        </w:tabs>
        <w:ind w:left="0" w:right="30" w:firstLine="0"/>
        <w:jc w:val="both"/>
        <w:rPr>
          <w:sz w:val="28"/>
          <w:szCs w:val="28"/>
        </w:rPr>
      </w:pPr>
      <w:r w:rsidRPr="006B17C3">
        <w:rPr>
          <w:sz w:val="28"/>
          <w:szCs w:val="28"/>
        </w:rPr>
        <w:t>Упражнения на специализированных полосах препятствий, включающие: лестницы, канаты, шесты, рукоходы, бумы, скамейки, лабиринты и т. д.</w:t>
      </w:r>
    </w:p>
    <w:p w:rsidR="0005752C" w:rsidRPr="006B17C3" w:rsidRDefault="0005752C" w:rsidP="00D30689">
      <w:pPr>
        <w:shd w:val="clear" w:color="auto" w:fill="FFFFFF"/>
        <w:ind w:right="30" w:firstLine="567"/>
        <w:jc w:val="both"/>
        <w:rPr>
          <w:sz w:val="28"/>
          <w:szCs w:val="28"/>
        </w:rPr>
      </w:pPr>
      <w:proofErr w:type="spellStart"/>
      <w:r w:rsidRPr="006B17C3">
        <w:rPr>
          <w:sz w:val="28"/>
          <w:szCs w:val="28"/>
        </w:rPr>
        <w:t>Соревновательно</w:t>
      </w:r>
      <w:proofErr w:type="spellEnd"/>
      <w:r w:rsidRPr="006B17C3">
        <w:rPr>
          <w:sz w:val="28"/>
          <w:szCs w:val="28"/>
        </w:rPr>
        <w:t>-игровой метод в гимнастике, к со</w:t>
      </w:r>
      <w:r w:rsidRPr="006B17C3">
        <w:rPr>
          <w:sz w:val="28"/>
          <w:szCs w:val="28"/>
        </w:rPr>
        <w:softHyphen/>
        <w:t>жалению, не получил широкого распространения из-за того, что его по традиции считают методом в основ</w:t>
      </w:r>
      <w:r w:rsidRPr="006B17C3">
        <w:rPr>
          <w:sz w:val="28"/>
          <w:szCs w:val="28"/>
        </w:rPr>
        <w:softHyphen/>
        <w:t>ном игровых видов спорта. Однако играть или сорев</w:t>
      </w:r>
      <w:r w:rsidRPr="006B17C3">
        <w:rPr>
          <w:sz w:val="28"/>
          <w:szCs w:val="28"/>
        </w:rPr>
        <w:softHyphen/>
        <w:t>новаться в гимнастике можно так же успешно, как и в игровых видах физической подготовки. Суть метода — прежде всего сопоставление сил в процессе соперни</w:t>
      </w:r>
      <w:r w:rsidRPr="006B17C3">
        <w:rPr>
          <w:sz w:val="28"/>
          <w:szCs w:val="28"/>
        </w:rPr>
        <w:softHyphen/>
        <w:t>чества, борьбы за первенство, победу или возможно более высокое достижение как отдельных учащихся, так и команд. Так, чтобы повысить заинтересованность у</w:t>
      </w:r>
      <w:r w:rsidR="00D30689">
        <w:rPr>
          <w:sz w:val="28"/>
          <w:szCs w:val="28"/>
        </w:rPr>
        <w:t xml:space="preserve"> занимаю</w:t>
      </w:r>
      <w:r w:rsidRPr="006B17C3">
        <w:rPr>
          <w:sz w:val="28"/>
          <w:szCs w:val="28"/>
        </w:rPr>
        <w:t>щихся в качественном выполнении порядковых и строевых упражнени</w:t>
      </w:r>
      <w:r w:rsidR="003F2481">
        <w:rPr>
          <w:sz w:val="28"/>
          <w:szCs w:val="28"/>
        </w:rPr>
        <w:t xml:space="preserve">й, можно выполнять их в </w:t>
      </w:r>
      <w:proofErr w:type="spellStart"/>
      <w:r w:rsidR="003F2481">
        <w:rPr>
          <w:sz w:val="28"/>
          <w:szCs w:val="28"/>
        </w:rPr>
        <w:t>соревно</w:t>
      </w:r>
      <w:r w:rsidRPr="006B17C3">
        <w:rPr>
          <w:sz w:val="28"/>
          <w:szCs w:val="28"/>
        </w:rPr>
        <w:t>вательно</w:t>
      </w:r>
      <w:proofErr w:type="spellEnd"/>
      <w:r w:rsidRPr="006B17C3">
        <w:rPr>
          <w:sz w:val="28"/>
          <w:szCs w:val="28"/>
        </w:rPr>
        <w:t xml:space="preserve">-игровой обстановке. Разделив группу на отдельные команды, преподаватель может проводить соревнования за лучшее выполнение этих </w:t>
      </w:r>
      <w:r w:rsidR="00D30689" w:rsidRPr="006B17C3">
        <w:rPr>
          <w:sz w:val="28"/>
          <w:szCs w:val="28"/>
        </w:rPr>
        <w:t>упражнений,</w:t>
      </w:r>
      <w:r w:rsidRPr="006B17C3">
        <w:rPr>
          <w:sz w:val="28"/>
          <w:szCs w:val="28"/>
        </w:rPr>
        <w:t xml:space="preserve"> а </w:t>
      </w:r>
      <w:r w:rsidR="00D30689">
        <w:rPr>
          <w:sz w:val="28"/>
          <w:szCs w:val="28"/>
        </w:rPr>
        <w:t>занимаю</w:t>
      </w:r>
      <w:r w:rsidRPr="006B17C3">
        <w:rPr>
          <w:sz w:val="28"/>
          <w:szCs w:val="28"/>
        </w:rPr>
        <w:t>щиеся при этом</w:t>
      </w:r>
      <w:r w:rsidR="00D30689">
        <w:rPr>
          <w:sz w:val="28"/>
          <w:szCs w:val="28"/>
        </w:rPr>
        <w:t xml:space="preserve"> могут давать оценку друг другу.</w:t>
      </w:r>
      <w:r w:rsidRPr="006B17C3">
        <w:rPr>
          <w:sz w:val="28"/>
          <w:szCs w:val="28"/>
        </w:rPr>
        <w:t xml:space="preserve"> Соревнование может проходить в параллельных колон</w:t>
      </w:r>
      <w:r w:rsidRPr="006B17C3">
        <w:rPr>
          <w:sz w:val="28"/>
          <w:szCs w:val="28"/>
        </w:rPr>
        <w:softHyphen/>
        <w:t>нах или шеренгах как с выбыванием участников, нару</w:t>
      </w:r>
      <w:r w:rsidRPr="006B17C3">
        <w:rPr>
          <w:sz w:val="28"/>
          <w:szCs w:val="28"/>
        </w:rPr>
        <w:softHyphen/>
        <w:t>шивших строй или допустивших ошибки, так и без выбы</w:t>
      </w:r>
      <w:r w:rsidRPr="006B17C3">
        <w:rPr>
          <w:sz w:val="28"/>
          <w:szCs w:val="28"/>
        </w:rPr>
        <w:softHyphen/>
        <w:t>вания, но с получением штрафных очков, которые в итоге определят победителя игры или соревнования.</w:t>
      </w:r>
    </w:p>
    <w:p w:rsidR="0005752C" w:rsidRPr="006B17C3" w:rsidRDefault="0005752C" w:rsidP="00D30689">
      <w:pPr>
        <w:shd w:val="clear" w:color="auto" w:fill="FFFFFF"/>
        <w:tabs>
          <w:tab w:val="left" w:pos="5303"/>
        </w:tabs>
        <w:ind w:right="30" w:firstLine="567"/>
        <w:jc w:val="both"/>
        <w:rPr>
          <w:sz w:val="28"/>
          <w:szCs w:val="28"/>
        </w:rPr>
      </w:pPr>
      <w:r w:rsidRPr="006B17C3">
        <w:rPr>
          <w:sz w:val="28"/>
          <w:szCs w:val="28"/>
        </w:rPr>
        <w:t xml:space="preserve">Чтобы повысить внимание, в начале </w:t>
      </w:r>
      <w:r w:rsidR="00D30689">
        <w:rPr>
          <w:sz w:val="28"/>
          <w:szCs w:val="28"/>
        </w:rPr>
        <w:t>занятия</w:t>
      </w:r>
      <w:r w:rsidRPr="006B17C3">
        <w:rPr>
          <w:sz w:val="28"/>
          <w:szCs w:val="28"/>
        </w:rPr>
        <w:t xml:space="preserve"> можно провести игру, где участ</w:t>
      </w:r>
      <w:r w:rsidR="00D30689">
        <w:rPr>
          <w:sz w:val="28"/>
          <w:szCs w:val="28"/>
        </w:rPr>
        <w:t xml:space="preserve">ники должны выполнять строевые </w:t>
      </w:r>
      <w:r w:rsidRPr="006B17C3">
        <w:rPr>
          <w:sz w:val="28"/>
          <w:szCs w:val="28"/>
        </w:rPr>
        <w:t xml:space="preserve">команды преподавателя, когда в начале команды присутствует слово «группа» или какой-либо предварительно подаваемый жест, </w:t>
      </w:r>
      <w:r w:rsidR="00D30689" w:rsidRPr="006B17C3">
        <w:rPr>
          <w:sz w:val="28"/>
          <w:szCs w:val="28"/>
        </w:rPr>
        <w:t>например,</w:t>
      </w:r>
      <w:r w:rsidRPr="006B17C3">
        <w:rPr>
          <w:sz w:val="28"/>
          <w:szCs w:val="28"/>
        </w:rPr>
        <w:t xml:space="preserve"> поднятие руки вверх. При выполнении общеразвивающих упражнений ко</w:t>
      </w:r>
      <w:r w:rsidRPr="006B17C3">
        <w:rPr>
          <w:sz w:val="28"/>
          <w:szCs w:val="28"/>
        </w:rPr>
        <w:softHyphen/>
        <w:t xml:space="preserve">манды могут соревноваться на </w:t>
      </w:r>
      <w:r w:rsidRPr="006B17C3">
        <w:rPr>
          <w:sz w:val="28"/>
          <w:szCs w:val="28"/>
        </w:rPr>
        <w:lastRenderedPageBreak/>
        <w:t xml:space="preserve">выполнение большего количества упражнений за определенный промежуток времени как  на месте, так и в </w:t>
      </w:r>
      <w:r w:rsidR="00D30689">
        <w:rPr>
          <w:sz w:val="28"/>
          <w:szCs w:val="28"/>
        </w:rPr>
        <w:t xml:space="preserve">движении. Например, кто раньше выполнит десять </w:t>
      </w:r>
      <w:r w:rsidRPr="006B17C3">
        <w:rPr>
          <w:sz w:val="28"/>
          <w:szCs w:val="28"/>
        </w:rPr>
        <w:t xml:space="preserve">наклонов, отжиманий, приседаний, какая команда в сумме больше выполнит наклонов, отжиманий и т. д. Соревноваться могут отдельные пары </w:t>
      </w:r>
      <w:r w:rsidR="00D30689">
        <w:rPr>
          <w:sz w:val="28"/>
          <w:szCs w:val="28"/>
        </w:rPr>
        <w:t>студентов</w:t>
      </w:r>
      <w:r w:rsidRPr="006B17C3">
        <w:rPr>
          <w:sz w:val="28"/>
          <w:szCs w:val="28"/>
        </w:rPr>
        <w:t xml:space="preserve"> или группы в полном составе. Общеразвивающие упражнения могут быть включены в эстафеты</w:t>
      </w:r>
      <w:r w:rsidR="00D30689">
        <w:rPr>
          <w:sz w:val="28"/>
          <w:szCs w:val="28"/>
        </w:rPr>
        <w:t xml:space="preserve">. Например, после передвижения </w:t>
      </w:r>
      <w:r w:rsidRPr="006B17C3">
        <w:rPr>
          <w:sz w:val="28"/>
          <w:szCs w:val="28"/>
        </w:rPr>
        <w:t>на одной, двух ногах через определенное количество шагов ученик</w:t>
      </w:r>
      <w:r w:rsidR="00D30689">
        <w:rPr>
          <w:sz w:val="28"/>
          <w:szCs w:val="28"/>
        </w:rPr>
        <w:t xml:space="preserve">и должны выполнять какие-либо </w:t>
      </w:r>
      <w:r w:rsidRPr="006B17C3">
        <w:rPr>
          <w:sz w:val="28"/>
          <w:szCs w:val="28"/>
        </w:rPr>
        <w:t xml:space="preserve">упражнения без нарастающего итога и с нарастающим итогом в арифметической прогрессии, после чего могут передвигаться к своей колонне, передавая эстафету следующему </w:t>
      </w:r>
      <w:r w:rsidR="00D30689">
        <w:rPr>
          <w:sz w:val="28"/>
          <w:szCs w:val="28"/>
        </w:rPr>
        <w:t>занимаю</w:t>
      </w:r>
      <w:r w:rsidRPr="006B17C3">
        <w:rPr>
          <w:sz w:val="28"/>
          <w:szCs w:val="28"/>
        </w:rPr>
        <w:t>щемуся.</w:t>
      </w:r>
    </w:p>
    <w:p w:rsidR="0005752C" w:rsidRPr="006B17C3" w:rsidRDefault="0005752C" w:rsidP="00D30689">
      <w:pPr>
        <w:pStyle w:val="a3"/>
        <w:ind w:right="30" w:firstLine="539"/>
        <w:rPr>
          <w:color w:val="auto"/>
          <w:sz w:val="28"/>
          <w:szCs w:val="28"/>
        </w:rPr>
      </w:pPr>
      <w:r w:rsidRPr="006B17C3">
        <w:rPr>
          <w:color w:val="auto"/>
          <w:sz w:val="28"/>
          <w:szCs w:val="28"/>
        </w:rPr>
        <w:t>При выполнении любых комплексов команды сорев</w:t>
      </w:r>
      <w:r w:rsidRPr="006B17C3">
        <w:rPr>
          <w:color w:val="auto"/>
          <w:sz w:val="28"/>
          <w:szCs w:val="28"/>
        </w:rPr>
        <w:softHyphen/>
        <w:t>нуются как за качество выполнения, так и за синхрон</w:t>
      </w:r>
      <w:r w:rsidRPr="006B17C3">
        <w:rPr>
          <w:color w:val="auto"/>
          <w:sz w:val="28"/>
          <w:szCs w:val="28"/>
        </w:rPr>
        <w:softHyphen/>
        <w:t>ность. Если позволяет место, то команды могут сорев</w:t>
      </w:r>
      <w:r w:rsidRPr="006B17C3">
        <w:rPr>
          <w:color w:val="auto"/>
          <w:sz w:val="28"/>
          <w:szCs w:val="28"/>
        </w:rPr>
        <w:softHyphen/>
        <w:t xml:space="preserve">новаться одновременно, а оценивать их могут сами </w:t>
      </w:r>
      <w:r w:rsidR="00D30689">
        <w:rPr>
          <w:color w:val="auto"/>
          <w:sz w:val="28"/>
          <w:szCs w:val="28"/>
        </w:rPr>
        <w:t>занимаю</w:t>
      </w:r>
      <w:r w:rsidRPr="006B17C3">
        <w:rPr>
          <w:color w:val="auto"/>
          <w:sz w:val="28"/>
          <w:szCs w:val="28"/>
        </w:rPr>
        <w:softHyphen/>
        <w:t>щиеся, привлеченные к судейству. При выполнении упражнений на снарядах в соревнование можно и нужно включать как выполнение самого упражнения, так и под</w:t>
      </w:r>
      <w:r w:rsidRPr="006B17C3">
        <w:rPr>
          <w:color w:val="auto"/>
          <w:sz w:val="28"/>
          <w:szCs w:val="28"/>
        </w:rPr>
        <w:softHyphen/>
        <w:t>ход и отход от снаряда.</w:t>
      </w:r>
    </w:p>
    <w:p w:rsidR="0005752C" w:rsidRPr="006B17C3" w:rsidRDefault="0005752C" w:rsidP="00D30689">
      <w:pPr>
        <w:shd w:val="clear" w:color="auto" w:fill="FFFFFF"/>
        <w:ind w:right="30" w:firstLine="567"/>
        <w:jc w:val="both"/>
        <w:rPr>
          <w:sz w:val="28"/>
          <w:szCs w:val="28"/>
        </w:rPr>
      </w:pPr>
      <w:r w:rsidRPr="006B17C3">
        <w:rPr>
          <w:sz w:val="28"/>
          <w:szCs w:val="28"/>
        </w:rPr>
        <w:t xml:space="preserve">В заключительной части </w:t>
      </w:r>
      <w:r w:rsidR="00D30689">
        <w:rPr>
          <w:sz w:val="28"/>
          <w:szCs w:val="28"/>
        </w:rPr>
        <w:t>занятия</w:t>
      </w:r>
      <w:r w:rsidRPr="006B17C3">
        <w:rPr>
          <w:sz w:val="28"/>
          <w:szCs w:val="28"/>
        </w:rPr>
        <w:t xml:space="preserve"> помимо подвижных игр эффективно применение танцевальных элементов с музыкальным сопровождением.</w:t>
      </w: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3F2481" w:rsidRPr="006B17C3" w:rsidRDefault="003F2481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6B17C3" w:rsidRDefault="006B17C3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6B17C3" w:rsidRDefault="006B17C3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6B17C3" w:rsidRDefault="006B17C3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DD0E31" w:rsidRDefault="00DD0E31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DD0E31" w:rsidRDefault="00DD0E31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6B17C3" w:rsidRDefault="006B17C3" w:rsidP="000446E0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446E0" w:rsidRPr="006B17C3" w:rsidRDefault="000446E0" w:rsidP="000446E0">
      <w:pPr>
        <w:shd w:val="clear" w:color="auto" w:fill="FFFFFF"/>
        <w:ind w:right="18"/>
        <w:jc w:val="center"/>
        <w:rPr>
          <w:sz w:val="28"/>
          <w:szCs w:val="28"/>
        </w:rPr>
      </w:pPr>
      <w:r w:rsidRPr="006B17C3">
        <w:rPr>
          <w:sz w:val="28"/>
          <w:szCs w:val="28"/>
        </w:rPr>
        <w:lastRenderedPageBreak/>
        <w:t>УСЛОВНЫЕ ОБОЗНАЧЕНИЯ</w:t>
      </w:r>
    </w:p>
    <w:p w:rsidR="000446E0" w:rsidRPr="006B17C3" w:rsidRDefault="000446E0" w:rsidP="000446E0">
      <w:pPr>
        <w:ind w:right="22"/>
        <w:jc w:val="center"/>
        <w:rPr>
          <w:sz w:val="28"/>
          <w:szCs w:val="28"/>
        </w:rPr>
      </w:pPr>
    </w:p>
    <w:p w:rsidR="001915ED" w:rsidRPr="006B17C3" w:rsidRDefault="001915ED">
      <w:pPr>
        <w:rPr>
          <w:sz w:val="28"/>
          <w:szCs w:val="28"/>
        </w:rPr>
      </w:pPr>
    </w:p>
    <w:p w:rsidR="006B17C3" w:rsidRPr="006B17C3" w:rsidRDefault="00D30689">
      <w:pPr>
        <w:rPr>
          <w:sz w:val="28"/>
          <w:szCs w:val="28"/>
        </w:rPr>
      </w:pPr>
      <w:r w:rsidRPr="006B17C3">
        <w:rPr>
          <w:noProof/>
          <w:sz w:val="28"/>
          <w:szCs w:val="28"/>
        </w:rPr>
        <w:drawing>
          <wp:anchor distT="0" distB="0" distL="114300" distR="114300" simplePos="0" relativeHeight="251660800" behindDoc="0" locked="0" layoutInCell="1" allowOverlap="1" wp14:anchorId="7860E7B9" wp14:editId="38A69F77">
            <wp:simplePos x="0" y="0"/>
            <wp:positionH relativeFrom="column">
              <wp:posOffset>528320</wp:posOffset>
            </wp:positionH>
            <wp:positionV relativeFrom="paragraph">
              <wp:posOffset>9525</wp:posOffset>
            </wp:positionV>
            <wp:extent cx="4215130" cy="5545455"/>
            <wp:effectExtent l="0" t="0" r="0" b="0"/>
            <wp:wrapTight wrapText="bothSides">
              <wp:wrapPolygon edited="0">
                <wp:start x="0" y="0"/>
                <wp:lineTo x="0" y="21518"/>
                <wp:lineTo x="21476" y="21518"/>
                <wp:lineTo x="2147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130" cy="554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17C3">
        <w:rPr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 wp14:anchorId="6B406A6D" wp14:editId="213FBB68">
            <wp:simplePos x="0" y="0"/>
            <wp:positionH relativeFrom="column">
              <wp:posOffset>4530090</wp:posOffset>
            </wp:positionH>
            <wp:positionV relativeFrom="paragraph">
              <wp:posOffset>9525</wp:posOffset>
            </wp:positionV>
            <wp:extent cx="4963795" cy="5379085"/>
            <wp:effectExtent l="0" t="0" r="8255" b="0"/>
            <wp:wrapTight wrapText="bothSides">
              <wp:wrapPolygon edited="0">
                <wp:start x="0" y="0"/>
                <wp:lineTo x="0" y="21495"/>
                <wp:lineTo x="21553" y="21495"/>
                <wp:lineTo x="2155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795" cy="5379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6B17C3" w:rsidRDefault="006B17C3">
      <w:pPr>
        <w:rPr>
          <w:sz w:val="28"/>
          <w:szCs w:val="28"/>
        </w:rPr>
      </w:pPr>
    </w:p>
    <w:p w:rsidR="006B17C3" w:rsidRPr="00D30689" w:rsidRDefault="006B17C3" w:rsidP="006B17C3">
      <w:pPr>
        <w:shd w:val="clear" w:color="auto" w:fill="FFFFFF"/>
        <w:tabs>
          <w:tab w:val="left" w:pos="3953"/>
        </w:tabs>
        <w:ind w:left="407"/>
        <w:jc w:val="center"/>
        <w:rPr>
          <w:b/>
          <w:sz w:val="28"/>
          <w:szCs w:val="28"/>
        </w:rPr>
      </w:pPr>
      <w:r w:rsidRPr="00D30689">
        <w:rPr>
          <w:b/>
          <w:sz w:val="28"/>
          <w:szCs w:val="28"/>
        </w:rPr>
        <w:lastRenderedPageBreak/>
        <w:t>СМЕНА МЕСТ</w:t>
      </w:r>
    </w:p>
    <w:p w:rsidR="006B17C3" w:rsidRPr="006B17C3" w:rsidRDefault="006B17C3" w:rsidP="006B17C3">
      <w:pPr>
        <w:shd w:val="clear" w:color="auto" w:fill="FFFFFF"/>
        <w:tabs>
          <w:tab w:val="left" w:pos="3953"/>
        </w:tabs>
        <w:ind w:left="407"/>
        <w:jc w:val="center"/>
        <w:rPr>
          <w:sz w:val="28"/>
          <w:szCs w:val="28"/>
        </w:rPr>
      </w:pPr>
    </w:p>
    <w:p w:rsidR="006B17C3" w:rsidRPr="006B17C3" w:rsidRDefault="006B17C3" w:rsidP="00D30689">
      <w:pPr>
        <w:shd w:val="clear" w:color="auto" w:fill="FFFFFF"/>
        <w:tabs>
          <w:tab w:val="left" w:pos="6221"/>
        </w:tabs>
        <w:ind w:left="4" w:right="14" w:firstLine="563"/>
        <w:jc w:val="both"/>
        <w:rPr>
          <w:sz w:val="28"/>
          <w:szCs w:val="28"/>
        </w:rPr>
      </w:pPr>
      <w:r w:rsidRPr="006B17C3">
        <w:rPr>
          <w:sz w:val="28"/>
          <w:szCs w:val="28"/>
        </w:rPr>
        <w:t>Задачи: формирование навыка быстрого и четкого построения; воспитание внимательности, активности, дисциплинированности.</w:t>
      </w:r>
    </w:p>
    <w:p w:rsidR="006B17C3" w:rsidRPr="006B17C3" w:rsidRDefault="006B17C3" w:rsidP="00D30689">
      <w:pPr>
        <w:shd w:val="clear" w:color="auto" w:fill="FFFFFF"/>
        <w:ind w:firstLine="563"/>
        <w:rPr>
          <w:sz w:val="28"/>
          <w:szCs w:val="28"/>
        </w:rPr>
      </w:pPr>
      <w:r w:rsidRPr="006B17C3">
        <w:rPr>
          <w:sz w:val="28"/>
          <w:szCs w:val="28"/>
        </w:rPr>
        <w:t>Инвентарь: любой набор: от мелкого штучного (палки, обручи) до снарядов (скамейка, стенка и др.).</w:t>
      </w:r>
    </w:p>
    <w:p w:rsidR="006B17C3" w:rsidRPr="006B17C3" w:rsidRDefault="006B17C3" w:rsidP="00D30689">
      <w:pPr>
        <w:shd w:val="clear" w:color="auto" w:fill="FFFFFF"/>
        <w:ind w:right="4" w:firstLine="563"/>
        <w:jc w:val="both"/>
        <w:rPr>
          <w:sz w:val="28"/>
          <w:szCs w:val="28"/>
        </w:rPr>
      </w:pPr>
      <w:r w:rsidRPr="006B17C3">
        <w:rPr>
          <w:sz w:val="28"/>
          <w:szCs w:val="28"/>
        </w:rPr>
        <w:t>Место: спортивный гимнастический зал, гимнастический городок, тренажерный класс или при</w:t>
      </w:r>
      <w:r w:rsidRPr="006B17C3">
        <w:rPr>
          <w:sz w:val="28"/>
          <w:szCs w:val="28"/>
        </w:rPr>
        <w:softHyphen/>
        <w:t>способленное помещение.</w:t>
      </w:r>
    </w:p>
    <w:p w:rsidR="006B17C3" w:rsidRPr="006B17C3" w:rsidRDefault="006B17C3" w:rsidP="006B17C3">
      <w:pPr>
        <w:shd w:val="clear" w:color="auto" w:fill="FFFFFF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26"/>
        <w:gridCol w:w="7787"/>
        <w:gridCol w:w="3629"/>
      </w:tblGrid>
      <w:tr w:rsidR="006B17C3" w:rsidRPr="006B17C3" w:rsidTr="006B17C3">
        <w:trPr>
          <w:trHeight w:val="262"/>
        </w:trPr>
        <w:tc>
          <w:tcPr>
            <w:tcW w:w="3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Построение</w:t>
            </w:r>
          </w:p>
        </w:tc>
        <w:tc>
          <w:tcPr>
            <w:tcW w:w="7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Содержание</w:t>
            </w:r>
          </w:p>
        </w:tc>
        <w:tc>
          <w:tcPr>
            <w:tcW w:w="3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6B17C3" w:rsidRPr="006B17C3" w:rsidTr="006B17C3">
        <w:trPr>
          <w:trHeight w:val="6650"/>
        </w:trPr>
        <w:tc>
          <w:tcPr>
            <w:tcW w:w="3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B17C3" w:rsidRPr="006B17C3" w:rsidRDefault="006B17C3">
            <w:pPr>
              <w:rPr>
                <w:sz w:val="28"/>
                <w:szCs w:val="28"/>
              </w:rPr>
            </w:pPr>
            <w:r w:rsidRPr="006B17C3">
              <w:rPr>
                <w:noProof/>
                <w:sz w:val="28"/>
                <w:szCs w:val="28"/>
              </w:rPr>
              <w:drawing>
                <wp:inline distT="0" distB="0" distL="0" distR="0" wp14:anchorId="325C454E" wp14:editId="18DB9974">
                  <wp:extent cx="1422400" cy="228600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17C3" w:rsidRPr="006B17C3" w:rsidRDefault="006B17C3">
            <w:pPr>
              <w:framePr w:h="3841" w:hSpace="40" w:vSpace="58" w:wrap="notBeside" w:vAnchor="text" w:hAnchor="margin" w:x="-2202" w:y="59"/>
              <w:rPr>
                <w:sz w:val="28"/>
                <w:szCs w:val="28"/>
              </w:rPr>
            </w:pP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7C3" w:rsidRPr="006B17C3" w:rsidRDefault="006B17C3" w:rsidP="00D30689">
            <w:pPr>
              <w:shd w:val="clear" w:color="auto" w:fill="FFFFFF"/>
              <w:autoSpaceDE w:val="0"/>
              <w:autoSpaceDN w:val="0"/>
              <w:adjustRightInd w:val="0"/>
              <w:ind w:left="85" w:right="108" w:firstLine="227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Во время выполнения любых гим</w:t>
            </w:r>
            <w:r w:rsidRPr="006B17C3">
              <w:rPr>
                <w:sz w:val="28"/>
                <w:szCs w:val="28"/>
              </w:rPr>
              <w:softHyphen/>
              <w:t>настических упражнений, при любом построении по указанному сигналу учащиеся меняются местами и принимают стойку «смирно». Например, можно выполнять упражнения стоя в кругах, на гимнастических скамей</w:t>
            </w:r>
            <w:r w:rsidRPr="006B17C3">
              <w:rPr>
                <w:sz w:val="28"/>
                <w:szCs w:val="28"/>
              </w:rPr>
              <w:softHyphen/>
              <w:t>ках с предметами и т. д.</w:t>
            </w:r>
          </w:p>
          <w:p w:rsidR="006B17C3" w:rsidRPr="006B17C3" w:rsidRDefault="006B17C3" w:rsidP="00D30689">
            <w:pPr>
              <w:shd w:val="clear" w:color="auto" w:fill="FFFFFF"/>
              <w:ind w:left="85" w:right="108" w:firstLine="227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  <w:u w:val="single"/>
              </w:rPr>
              <w:t>Правила</w:t>
            </w:r>
            <w:r w:rsidRPr="006B17C3">
              <w:rPr>
                <w:sz w:val="28"/>
                <w:szCs w:val="28"/>
              </w:rPr>
              <w:t>: При наличии несколь</w:t>
            </w:r>
            <w:r w:rsidRPr="006B17C3">
              <w:rPr>
                <w:sz w:val="28"/>
                <w:szCs w:val="28"/>
              </w:rPr>
              <w:softHyphen/>
              <w:t>ких колонн заранее ого</w:t>
            </w:r>
            <w:r w:rsidRPr="006B17C3">
              <w:rPr>
                <w:sz w:val="28"/>
                <w:szCs w:val="28"/>
              </w:rPr>
              <w:softHyphen/>
              <w:t>варивается, кто с кем меняется местами. При использовании станций круговой тренировки соревнуются нечетные номера с четными. За каждую выигранную смену команда полу</w:t>
            </w:r>
            <w:r w:rsidRPr="006B17C3">
              <w:rPr>
                <w:sz w:val="28"/>
                <w:szCs w:val="28"/>
              </w:rPr>
              <w:softHyphen/>
              <w:t>чает одно очко.</w:t>
            </w:r>
          </w:p>
          <w:p w:rsidR="006B17C3" w:rsidRPr="006B17C3" w:rsidRDefault="006B17C3" w:rsidP="00D30689">
            <w:pPr>
              <w:shd w:val="clear" w:color="auto" w:fill="FFFFFF"/>
              <w:ind w:left="85" w:right="108" w:firstLine="227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Побеждает команда, набравшая в сумме большее количество оч</w:t>
            </w:r>
            <w:r w:rsidRPr="006B17C3">
              <w:rPr>
                <w:sz w:val="28"/>
                <w:szCs w:val="28"/>
              </w:rPr>
              <w:softHyphen/>
              <w:t>ков</w:t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B17C3" w:rsidRPr="006B17C3" w:rsidRDefault="006B17C3" w:rsidP="00D30689">
            <w:pPr>
              <w:shd w:val="clear" w:color="auto" w:fill="FFFFFF"/>
              <w:autoSpaceDE w:val="0"/>
              <w:autoSpaceDN w:val="0"/>
              <w:adjustRightInd w:val="0"/>
              <w:ind w:left="83" w:right="193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Следует оценивать не только быстроту смены, но и качество выпол</w:t>
            </w:r>
            <w:r w:rsidRPr="006B17C3">
              <w:rPr>
                <w:sz w:val="28"/>
                <w:szCs w:val="28"/>
              </w:rPr>
              <w:softHyphen/>
              <w:t xml:space="preserve">нения упражнений </w:t>
            </w:r>
          </w:p>
        </w:tc>
      </w:tr>
    </w:tbl>
    <w:p w:rsidR="006B17C3" w:rsidRDefault="006B17C3" w:rsidP="006B17C3">
      <w:pPr>
        <w:shd w:val="clear" w:color="auto" w:fill="FFFFFF"/>
        <w:tabs>
          <w:tab w:val="left" w:pos="3866"/>
        </w:tabs>
        <w:ind w:left="432"/>
        <w:jc w:val="center"/>
        <w:rPr>
          <w:sz w:val="28"/>
          <w:szCs w:val="28"/>
        </w:rPr>
      </w:pPr>
    </w:p>
    <w:p w:rsidR="006B17C3" w:rsidRPr="00D30689" w:rsidRDefault="006B17C3" w:rsidP="006B17C3">
      <w:pPr>
        <w:shd w:val="clear" w:color="auto" w:fill="FFFFFF"/>
        <w:tabs>
          <w:tab w:val="left" w:pos="3866"/>
        </w:tabs>
        <w:ind w:left="432"/>
        <w:jc w:val="center"/>
        <w:rPr>
          <w:b/>
          <w:sz w:val="28"/>
          <w:szCs w:val="28"/>
        </w:rPr>
      </w:pPr>
      <w:r w:rsidRPr="00D30689">
        <w:rPr>
          <w:b/>
          <w:sz w:val="28"/>
          <w:szCs w:val="28"/>
        </w:rPr>
        <w:t>ОБРУЧ НА СЕБЯ</w:t>
      </w:r>
    </w:p>
    <w:p w:rsidR="006B17C3" w:rsidRPr="006B17C3" w:rsidRDefault="006B17C3" w:rsidP="006B17C3">
      <w:pPr>
        <w:shd w:val="clear" w:color="auto" w:fill="FFFFFF"/>
        <w:tabs>
          <w:tab w:val="left" w:pos="3866"/>
        </w:tabs>
        <w:ind w:left="432"/>
        <w:jc w:val="center"/>
        <w:rPr>
          <w:sz w:val="28"/>
          <w:szCs w:val="28"/>
        </w:rPr>
      </w:pPr>
    </w:p>
    <w:p w:rsidR="006B17C3" w:rsidRPr="006B17C3" w:rsidRDefault="006B17C3" w:rsidP="00D30689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 xml:space="preserve">Задачи: </w:t>
      </w:r>
      <w:r w:rsidRPr="006B17C3">
        <w:rPr>
          <w:rFonts w:cs="Arial"/>
          <w:sz w:val="28"/>
          <w:szCs w:val="28"/>
        </w:rPr>
        <w:t>формирование чувства ритма; развитие быстроты, ловкости, точности движений.</w:t>
      </w:r>
    </w:p>
    <w:p w:rsidR="006B17C3" w:rsidRPr="006B17C3" w:rsidRDefault="006B17C3" w:rsidP="00D30689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>Инвентарь</w:t>
      </w:r>
      <w:r w:rsidRPr="006B17C3">
        <w:rPr>
          <w:rFonts w:cs="Arial"/>
          <w:sz w:val="28"/>
          <w:szCs w:val="28"/>
        </w:rPr>
        <w:t xml:space="preserve">:  </w:t>
      </w:r>
      <w:r w:rsidRPr="006B17C3">
        <w:rPr>
          <w:sz w:val="28"/>
          <w:szCs w:val="28"/>
        </w:rPr>
        <w:t>гимнастические обручи</w:t>
      </w:r>
    </w:p>
    <w:p w:rsidR="006B17C3" w:rsidRPr="006B17C3" w:rsidRDefault="006B17C3" w:rsidP="00D30689">
      <w:pPr>
        <w:shd w:val="clear" w:color="auto" w:fill="FFFFFF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>Место: спортивный зал, площадка, рекреация.</w:t>
      </w:r>
    </w:p>
    <w:p w:rsidR="006B17C3" w:rsidRPr="006B17C3" w:rsidRDefault="006B17C3" w:rsidP="006B17C3">
      <w:pPr>
        <w:shd w:val="clear" w:color="auto" w:fill="FFFFFF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61"/>
        <w:gridCol w:w="7866"/>
        <w:gridCol w:w="3666"/>
      </w:tblGrid>
      <w:tr w:rsidR="006B17C3" w:rsidRPr="006B17C3" w:rsidTr="006B17C3">
        <w:trPr>
          <w:trHeight w:val="283"/>
        </w:trPr>
        <w:tc>
          <w:tcPr>
            <w:tcW w:w="3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Построение</w:t>
            </w:r>
          </w:p>
        </w:tc>
        <w:tc>
          <w:tcPr>
            <w:tcW w:w="7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Содержание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6B17C3" w:rsidRPr="006B17C3" w:rsidTr="006B17C3">
        <w:trPr>
          <w:trHeight w:val="6913"/>
        </w:trPr>
        <w:tc>
          <w:tcPr>
            <w:tcW w:w="3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7C3" w:rsidRPr="006B17C3" w:rsidRDefault="006B17C3">
            <w:pPr>
              <w:rPr>
                <w:sz w:val="28"/>
                <w:szCs w:val="28"/>
              </w:rPr>
            </w:pPr>
            <w:r w:rsidRPr="006B17C3">
              <w:rPr>
                <w:noProof/>
                <w:sz w:val="28"/>
                <w:szCs w:val="28"/>
              </w:rPr>
              <w:drawing>
                <wp:inline distT="0" distB="0" distL="0" distR="0" wp14:anchorId="15DCDF7D" wp14:editId="55768032">
                  <wp:extent cx="990600" cy="20828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08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7C3" w:rsidRPr="006B17C3" w:rsidRDefault="006B17C3" w:rsidP="00D30689">
            <w:pPr>
              <w:shd w:val="clear" w:color="auto" w:fill="FFFFFF"/>
              <w:ind w:left="190" w:right="238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Игроки выстраиваются в две ше</w:t>
            </w:r>
            <w:r w:rsidRPr="006B17C3">
              <w:rPr>
                <w:sz w:val="28"/>
                <w:szCs w:val="28"/>
              </w:rPr>
              <w:softHyphen/>
              <w:t>ренги, лицом друг к другу. Интервал между игроками</w:t>
            </w:r>
            <w:r w:rsidR="00D30689">
              <w:rPr>
                <w:sz w:val="28"/>
                <w:szCs w:val="28"/>
              </w:rPr>
              <w:t xml:space="preserve"> - 1-</w:t>
            </w:r>
            <w:r w:rsidRPr="006B17C3">
              <w:rPr>
                <w:sz w:val="28"/>
                <w:szCs w:val="28"/>
              </w:rPr>
              <w:t>1,5 м. Право</w:t>
            </w:r>
            <w:r w:rsidRPr="006B17C3">
              <w:rPr>
                <w:sz w:val="28"/>
                <w:szCs w:val="28"/>
              </w:rPr>
              <w:softHyphen/>
              <w:t>фланговые каждой из шеренг наде</w:t>
            </w:r>
            <w:r w:rsidRPr="006B17C3">
              <w:rPr>
                <w:sz w:val="28"/>
                <w:szCs w:val="28"/>
              </w:rPr>
              <w:softHyphen/>
              <w:t>вают на себя обруч. По сигналу преподавателя они быстро прокру</w:t>
            </w:r>
            <w:r w:rsidRPr="006B17C3">
              <w:rPr>
                <w:sz w:val="28"/>
                <w:szCs w:val="28"/>
              </w:rPr>
              <w:softHyphen/>
              <w:t>чивают обруч и передают его стоя</w:t>
            </w:r>
            <w:r w:rsidRPr="006B17C3">
              <w:rPr>
                <w:sz w:val="28"/>
                <w:szCs w:val="28"/>
              </w:rPr>
              <w:softHyphen/>
              <w:t>щему рядом партнеру, который на</w:t>
            </w:r>
            <w:r w:rsidRPr="006B17C3">
              <w:rPr>
                <w:sz w:val="28"/>
                <w:szCs w:val="28"/>
              </w:rPr>
              <w:softHyphen/>
              <w:t>девает обруч на себя сверху вниз (или наоборот) и передает следую</w:t>
            </w:r>
            <w:r w:rsidRPr="006B17C3">
              <w:rPr>
                <w:sz w:val="28"/>
                <w:szCs w:val="28"/>
              </w:rPr>
              <w:softHyphen/>
              <w:t>щему участнику.</w:t>
            </w:r>
          </w:p>
          <w:p w:rsidR="006B17C3" w:rsidRPr="006B17C3" w:rsidRDefault="006B17C3" w:rsidP="00D30689">
            <w:pPr>
              <w:shd w:val="clear" w:color="auto" w:fill="FFFFFF"/>
              <w:ind w:left="190" w:right="238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Вариант игры; команды выстраи</w:t>
            </w:r>
            <w:r w:rsidRPr="006B17C3">
              <w:rPr>
                <w:sz w:val="28"/>
                <w:szCs w:val="28"/>
              </w:rPr>
              <w:softHyphen/>
              <w:t xml:space="preserve">ваются </w:t>
            </w:r>
            <w:r w:rsidRPr="006B17C3">
              <w:rPr>
                <w:iCs/>
                <w:sz w:val="28"/>
                <w:szCs w:val="28"/>
              </w:rPr>
              <w:t xml:space="preserve">в </w:t>
            </w:r>
            <w:r w:rsidRPr="006B17C3">
              <w:rPr>
                <w:sz w:val="28"/>
                <w:szCs w:val="28"/>
              </w:rPr>
              <w:t>два круга. Передача не</w:t>
            </w:r>
            <w:r w:rsidRPr="006B17C3">
              <w:rPr>
                <w:sz w:val="28"/>
                <w:szCs w:val="28"/>
              </w:rPr>
              <w:softHyphen/>
              <w:t>скольких обручей идет по кругу. Обручи возвращаются к головным игрокам, которые их надевают на себя</w:t>
            </w:r>
            <w:r w:rsidR="00D30689">
              <w:rPr>
                <w:sz w:val="28"/>
                <w:szCs w:val="28"/>
              </w:rPr>
              <w:t>.</w:t>
            </w:r>
          </w:p>
          <w:p w:rsidR="006B17C3" w:rsidRPr="006B17C3" w:rsidRDefault="006B17C3" w:rsidP="00D30689">
            <w:pPr>
              <w:shd w:val="clear" w:color="auto" w:fill="FFFFFF"/>
              <w:ind w:left="190" w:right="238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  <w:u w:val="single"/>
              </w:rPr>
              <w:t>Правила:</w:t>
            </w:r>
            <w:r w:rsidRPr="006B17C3">
              <w:rPr>
                <w:sz w:val="28"/>
                <w:szCs w:val="28"/>
              </w:rPr>
              <w:t xml:space="preserve"> Побеждает команда, быстрее выполнившая задание</w:t>
            </w:r>
            <w:r w:rsidR="00D30689">
              <w:rPr>
                <w:sz w:val="28"/>
                <w:szCs w:val="28"/>
              </w:rPr>
              <w:t>.</w:t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B17C3" w:rsidRPr="006B17C3" w:rsidRDefault="00D30689" w:rsidP="00D30689">
            <w:pPr>
              <w:shd w:val="clear" w:color="auto" w:fill="FFFFFF"/>
              <w:autoSpaceDE w:val="0"/>
              <w:autoSpaceDN w:val="0"/>
              <w:adjustRightInd w:val="0"/>
              <w:ind w:left="113" w:right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Окончанием</w:t>
            </w:r>
            <w:r>
              <w:rPr>
                <w:sz w:val="28"/>
                <w:szCs w:val="28"/>
              </w:rPr>
              <w:tab/>
              <w:t xml:space="preserve">игры </w:t>
            </w:r>
            <w:r w:rsidR="006B17C3" w:rsidRPr="006B17C3">
              <w:rPr>
                <w:sz w:val="28"/>
                <w:szCs w:val="28"/>
              </w:rPr>
              <w:t>можно считать момент, когда последний в ше</w:t>
            </w:r>
            <w:r w:rsidR="006B17C3" w:rsidRPr="006B17C3">
              <w:rPr>
                <w:sz w:val="28"/>
                <w:szCs w:val="28"/>
              </w:rPr>
              <w:softHyphen/>
              <w:t>ренге игрок надел об</w:t>
            </w:r>
            <w:r w:rsidR="006B17C3" w:rsidRPr="006B17C3">
              <w:rPr>
                <w:sz w:val="28"/>
                <w:szCs w:val="28"/>
              </w:rPr>
              <w:softHyphen/>
              <w:t>руч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B17C3" w:rsidRDefault="006B17C3" w:rsidP="006B17C3">
      <w:pPr>
        <w:shd w:val="clear" w:color="auto" w:fill="FFFFFF"/>
        <w:tabs>
          <w:tab w:val="left" w:pos="2581"/>
        </w:tabs>
        <w:ind w:left="389"/>
        <w:jc w:val="center"/>
        <w:rPr>
          <w:sz w:val="28"/>
          <w:szCs w:val="28"/>
        </w:rPr>
      </w:pPr>
    </w:p>
    <w:p w:rsidR="006B17C3" w:rsidRDefault="006B17C3" w:rsidP="006B17C3">
      <w:pPr>
        <w:shd w:val="clear" w:color="auto" w:fill="FFFFFF"/>
        <w:tabs>
          <w:tab w:val="left" w:pos="2581"/>
        </w:tabs>
        <w:ind w:left="389"/>
        <w:jc w:val="center"/>
        <w:rPr>
          <w:sz w:val="28"/>
          <w:szCs w:val="28"/>
        </w:rPr>
      </w:pPr>
    </w:p>
    <w:p w:rsidR="006B17C3" w:rsidRPr="00D30689" w:rsidRDefault="006B17C3" w:rsidP="006B17C3">
      <w:pPr>
        <w:shd w:val="clear" w:color="auto" w:fill="FFFFFF"/>
        <w:tabs>
          <w:tab w:val="left" w:pos="2581"/>
        </w:tabs>
        <w:ind w:left="389"/>
        <w:jc w:val="center"/>
        <w:rPr>
          <w:b/>
          <w:sz w:val="28"/>
          <w:szCs w:val="28"/>
        </w:rPr>
      </w:pPr>
      <w:r w:rsidRPr="00D30689">
        <w:rPr>
          <w:b/>
          <w:sz w:val="28"/>
          <w:szCs w:val="28"/>
        </w:rPr>
        <w:t xml:space="preserve">ЭСТАФЕТА С ГИМНАСТИЧЕСКОЙ ПАЛКОЙ </w:t>
      </w:r>
    </w:p>
    <w:p w:rsidR="006B17C3" w:rsidRPr="006B17C3" w:rsidRDefault="006B17C3" w:rsidP="006B17C3">
      <w:pPr>
        <w:shd w:val="clear" w:color="auto" w:fill="FFFFFF"/>
        <w:tabs>
          <w:tab w:val="left" w:pos="2581"/>
        </w:tabs>
        <w:ind w:left="389"/>
        <w:jc w:val="center"/>
        <w:rPr>
          <w:sz w:val="28"/>
          <w:szCs w:val="28"/>
        </w:rPr>
      </w:pPr>
    </w:p>
    <w:p w:rsidR="006B17C3" w:rsidRPr="006B17C3" w:rsidRDefault="00D30689" w:rsidP="00D30689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Задачи: </w:t>
      </w:r>
      <w:r w:rsidR="006B17C3" w:rsidRPr="006B17C3">
        <w:rPr>
          <w:sz w:val="28"/>
          <w:szCs w:val="28"/>
        </w:rPr>
        <w:t>совершенствование   навыка   выполнения   гимнастичес</w:t>
      </w:r>
      <w:r>
        <w:rPr>
          <w:sz w:val="28"/>
          <w:szCs w:val="28"/>
        </w:rPr>
        <w:t xml:space="preserve">ких   упражнений   с   палкой; </w:t>
      </w:r>
      <w:r w:rsidR="006B17C3" w:rsidRPr="006B17C3">
        <w:rPr>
          <w:sz w:val="28"/>
          <w:szCs w:val="28"/>
        </w:rPr>
        <w:t xml:space="preserve"> развитие прыгучести, ловкости, координации движений; воспитание чувства коллективизма. </w:t>
      </w:r>
    </w:p>
    <w:p w:rsidR="006B17C3" w:rsidRPr="006B17C3" w:rsidRDefault="006B17C3" w:rsidP="00D30689">
      <w:pPr>
        <w:shd w:val="clear" w:color="auto" w:fill="FFFFFF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 xml:space="preserve">Инвентарь: гимнастические палки. </w:t>
      </w:r>
    </w:p>
    <w:p w:rsidR="006B17C3" w:rsidRPr="006B17C3" w:rsidRDefault="006B17C3" w:rsidP="00D30689">
      <w:pPr>
        <w:shd w:val="clear" w:color="auto" w:fill="FFFFFF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>Место: спортивная площадка, гимнастический зал, рекреация.</w:t>
      </w:r>
    </w:p>
    <w:p w:rsidR="006B17C3" w:rsidRPr="006B17C3" w:rsidRDefault="006B17C3" w:rsidP="006B17C3">
      <w:pPr>
        <w:shd w:val="clear" w:color="auto" w:fill="FFFFFF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26"/>
        <w:gridCol w:w="7787"/>
        <w:gridCol w:w="3629"/>
      </w:tblGrid>
      <w:tr w:rsidR="006B17C3" w:rsidRPr="006B17C3" w:rsidTr="006B17C3">
        <w:trPr>
          <w:trHeight w:val="222"/>
        </w:trPr>
        <w:tc>
          <w:tcPr>
            <w:tcW w:w="3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Построение</w:t>
            </w:r>
          </w:p>
        </w:tc>
        <w:tc>
          <w:tcPr>
            <w:tcW w:w="7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Содержание</w:t>
            </w:r>
          </w:p>
        </w:tc>
        <w:tc>
          <w:tcPr>
            <w:tcW w:w="3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6B17C3" w:rsidRPr="006B17C3" w:rsidTr="006B17C3">
        <w:trPr>
          <w:trHeight w:val="6563"/>
        </w:trPr>
        <w:tc>
          <w:tcPr>
            <w:tcW w:w="3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7C3" w:rsidRPr="006B17C3" w:rsidRDefault="006B17C3">
            <w:pPr>
              <w:rPr>
                <w:sz w:val="28"/>
                <w:szCs w:val="28"/>
              </w:rPr>
            </w:pPr>
            <w:r w:rsidRPr="006B17C3">
              <w:rPr>
                <w:noProof/>
                <w:sz w:val="28"/>
                <w:szCs w:val="28"/>
              </w:rPr>
              <w:drawing>
                <wp:inline distT="0" distB="0" distL="0" distR="0" wp14:anchorId="618E59CE" wp14:editId="2D180D4D">
                  <wp:extent cx="1263015" cy="22098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01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7C3" w:rsidRPr="006B17C3" w:rsidRDefault="006B17C3" w:rsidP="00D30689">
            <w:pPr>
              <w:shd w:val="clear" w:color="auto" w:fill="FFFFFF"/>
              <w:ind w:left="227" w:right="108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Команды строятся как для встреч</w:t>
            </w:r>
            <w:r w:rsidRPr="006B17C3">
              <w:rPr>
                <w:sz w:val="28"/>
                <w:szCs w:val="28"/>
              </w:rPr>
              <w:softHyphen/>
              <w:t>ной эстафеты — на противополож</w:t>
            </w:r>
            <w:r w:rsidRPr="006B17C3">
              <w:rPr>
                <w:sz w:val="28"/>
                <w:szCs w:val="28"/>
              </w:rPr>
              <w:softHyphen/>
              <w:t>ных сторонах площадки. Первые пары на одной из сторон держат за оба конца гимнастическую палку. По сигналу пары бегут навстречу друг другу: одна — взявшись за пал</w:t>
            </w:r>
            <w:r w:rsidRPr="006B17C3">
              <w:rPr>
                <w:sz w:val="28"/>
                <w:szCs w:val="28"/>
              </w:rPr>
              <w:softHyphen/>
              <w:t>ку, а другая — за руки. При встрече игроки с палкой опускают ее как можно ниже, а вторая пара этой ко</w:t>
            </w:r>
            <w:r w:rsidRPr="006B17C3">
              <w:rPr>
                <w:sz w:val="28"/>
                <w:szCs w:val="28"/>
              </w:rPr>
              <w:softHyphen/>
              <w:t>манды перепрыгивает через палку, не разъединяя рук. Затем каждая пара продолжает начальное движе</w:t>
            </w:r>
            <w:r w:rsidRPr="006B17C3">
              <w:rPr>
                <w:sz w:val="28"/>
                <w:szCs w:val="28"/>
              </w:rPr>
              <w:softHyphen/>
              <w:t>ние и становится в конец колонны. При этом игроки передают палку стоящей впереди паре, и игра про</w:t>
            </w:r>
            <w:r w:rsidRPr="006B17C3">
              <w:rPr>
                <w:sz w:val="28"/>
                <w:szCs w:val="28"/>
              </w:rPr>
              <w:softHyphen/>
              <w:t>должается</w:t>
            </w:r>
          </w:p>
          <w:p w:rsidR="006B17C3" w:rsidRPr="006B17C3" w:rsidRDefault="006B17C3" w:rsidP="00D30689">
            <w:pPr>
              <w:shd w:val="clear" w:color="auto" w:fill="FFFFFF"/>
              <w:ind w:left="227" w:right="108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  <w:u w:val="single"/>
              </w:rPr>
              <w:t>Правила</w:t>
            </w:r>
            <w:r w:rsidRPr="006B17C3">
              <w:rPr>
                <w:sz w:val="28"/>
                <w:szCs w:val="28"/>
              </w:rPr>
              <w:t>: Игра заканчивается, когда каждая пара сде</w:t>
            </w:r>
            <w:r w:rsidRPr="006B17C3">
              <w:rPr>
                <w:sz w:val="28"/>
                <w:szCs w:val="28"/>
              </w:rPr>
              <w:softHyphen/>
              <w:t>лает по две перебежки (с палкой и без нее) и снова окажется на своем месте.</w:t>
            </w:r>
          </w:p>
          <w:p w:rsidR="006B17C3" w:rsidRPr="006B17C3" w:rsidRDefault="006B17C3" w:rsidP="00D30689">
            <w:pPr>
              <w:shd w:val="clear" w:color="auto" w:fill="FFFFFF"/>
              <w:ind w:left="227" w:right="108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Побеждает команда, игроки которой быст</w:t>
            </w:r>
            <w:r w:rsidRPr="006B17C3">
              <w:rPr>
                <w:sz w:val="28"/>
                <w:szCs w:val="28"/>
              </w:rPr>
              <w:softHyphen/>
              <w:t>рее сумели выполнить задание</w:t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17C3" w:rsidRPr="006B17C3" w:rsidRDefault="006B17C3" w:rsidP="00D30689">
            <w:pPr>
              <w:shd w:val="clear" w:color="auto" w:fill="FFFFFF"/>
              <w:ind w:left="83" w:right="193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Быстрота выполнения эстафеты зависит от сла</w:t>
            </w:r>
            <w:r w:rsidRPr="006B17C3">
              <w:rPr>
                <w:sz w:val="28"/>
                <w:szCs w:val="28"/>
              </w:rPr>
              <w:softHyphen/>
              <w:t>женности действий игро</w:t>
            </w:r>
            <w:r w:rsidRPr="006B17C3">
              <w:rPr>
                <w:sz w:val="28"/>
                <w:szCs w:val="28"/>
              </w:rPr>
              <w:softHyphen/>
              <w:t>ков, держащих палку, и умения принимать ее очередными игроками</w:t>
            </w:r>
            <w:r w:rsidR="00D30689">
              <w:rPr>
                <w:sz w:val="28"/>
                <w:szCs w:val="28"/>
              </w:rPr>
              <w:t>.</w:t>
            </w:r>
          </w:p>
          <w:p w:rsidR="006B17C3" w:rsidRPr="006B17C3" w:rsidRDefault="006B17C3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B17C3" w:rsidRDefault="006B17C3" w:rsidP="006B17C3">
      <w:pPr>
        <w:shd w:val="clear" w:color="auto" w:fill="FFFFFF"/>
        <w:tabs>
          <w:tab w:val="left" w:pos="3715"/>
        </w:tabs>
        <w:ind w:left="421"/>
        <w:jc w:val="center"/>
        <w:rPr>
          <w:sz w:val="28"/>
          <w:szCs w:val="28"/>
        </w:rPr>
      </w:pPr>
    </w:p>
    <w:p w:rsidR="006B17C3" w:rsidRDefault="006B17C3" w:rsidP="006B17C3">
      <w:pPr>
        <w:shd w:val="clear" w:color="auto" w:fill="FFFFFF"/>
        <w:tabs>
          <w:tab w:val="left" w:pos="3715"/>
        </w:tabs>
        <w:ind w:left="421"/>
        <w:jc w:val="center"/>
        <w:rPr>
          <w:sz w:val="28"/>
          <w:szCs w:val="28"/>
        </w:rPr>
      </w:pPr>
    </w:p>
    <w:p w:rsidR="006B17C3" w:rsidRPr="00D30689" w:rsidRDefault="006B17C3" w:rsidP="006B17C3">
      <w:pPr>
        <w:shd w:val="clear" w:color="auto" w:fill="FFFFFF"/>
        <w:tabs>
          <w:tab w:val="left" w:pos="3715"/>
        </w:tabs>
        <w:ind w:left="421"/>
        <w:jc w:val="center"/>
        <w:rPr>
          <w:b/>
          <w:sz w:val="28"/>
          <w:szCs w:val="28"/>
        </w:rPr>
      </w:pPr>
      <w:r w:rsidRPr="00D30689">
        <w:rPr>
          <w:b/>
          <w:sz w:val="28"/>
          <w:szCs w:val="28"/>
        </w:rPr>
        <w:t>ДРУЖНЫЕ ТРОЙКИ</w:t>
      </w:r>
    </w:p>
    <w:p w:rsidR="006B17C3" w:rsidRPr="006B17C3" w:rsidRDefault="006B17C3" w:rsidP="006B17C3">
      <w:pPr>
        <w:shd w:val="clear" w:color="auto" w:fill="FFFFFF"/>
        <w:tabs>
          <w:tab w:val="left" w:pos="3715"/>
        </w:tabs>
        <w:ind w:left="421"/>
        <w:jc w:val="center"/>
        <w:rPr>
          <w:sz w:val="28"/>
          <w:szCs w:val="28"/>
        </w:rPr>
      </w:pPr>
    </w:p>
    <w:p w:rsidR="006B17C3" w:rsidRPr="006B17C3" w:rsidRDefault="006B17C3" w:rsidP="00D30689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 w:rsidRPr="006B17C3">
        <w:rPr>
          <w:sz w:val="28"/>
          <w:szCs w:val="28"/>
        </w:rPr>
        <w:t>Задачи: развитие групповых взаимодействий; закрепление навыка обращения с гимнастическим инвентарем; совершенствование ловкости, координации движений.</w:t>
      </w:r>
    </w:p>
    <w:p w:rsidR="006B17C3" w:rsidRPr="006B17C3" w:rsidRDefault="006B17C3" w:rsidP="00D30689">
      <w:pPr>
        <w:shd w:val="clear" w:color="auto" w:fill="FFFFFF"/>
        <w:ind w:right="4637" w:firstLine="567"/>
        <w:rPr>
          <w:sz w:val="28"/>
          <w:szCs w:val="28"/>
        </w:rPr>
      </w:pPr>
      <w:r w:rsidRPr="006B17C3">
        <w:rPr>
          <w:sz w:val="28"/>
          <w:szCs w:val="28"/>
        </w:rPr>
        <w:t>Инвентарь: гимнастические обручи.</w:t>
      </w:r>
    </w:p>
    <w:p w:rsidR="006B17C3" w:rsidRPr="006B17C3" w:rsidRDefault="006B17C3" w:rsidP="00D30689">
      <w:pPr>
        <w:shd w:val="clear" w:color="auto" w:fill="FFFFFF"/>
        <w:ind w:right="4637" w:firstLine="567"/>
        <w:rPr>
          <w:sz w:val="28"/>
          <w:szCs w:val="28"/>
        </w:rPr>
      </w:pPr>
      <w:r w:rsidRPr="006B17C3">
        <w:rPr>
          <w:sz w:val="28"/>
          <w:szCs w:val="28"/>
        </w:rPr>
        <w:t>Место: спортивный зал, площадка, рекреация.</w:t>
      </w:r>
    </w:p>
    <w:p w:rsidR="006B17C3" w:rsidRPr="006B17C3" w:rsidRDefault="006B17C3" w:rsidP="006B17C3">
      <w:pPr>
        <w:shd w:val="clear" w:color="auto" w:fill="FFFFFF"/>
        <w:ind w:right="4637"/>
        <w:rPr>
          <w:sz w:val="28"/>
          <w:szCs w:val="28"/>
        </w:rPr>
      </w:pPr>
    </w:p>
    <w:tbl>
      <w:tblPr>
        <w:tblW w:w="1524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519"/>
        <w:gridCol w:w="7997"/>
        <w:gridCol w:w="3727"/>
      </w:tblGrid>
      <w:tr w:rsidR="006B17C3" w:rsidRPr="006B17C3" w:rsidTr="006B17C3">
        <w:trPr>
          <w:trHeight w:val="244"/>
        </w:trPr>
        <w:tc>
          <w:tcPr>
            <w:tcW w:w="35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Построение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Содержание</w:t>
            </w:r>
          </w:p>
        </w:tc>
        <w:tc>
          <w:tcPr>
            <w:tcW w:w="3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6B17C3" w:rsidRPr="006B17C3" w:rsidTr="006B17C3">
        <w:trPr>
          <w:trHeight w:val="6846"/>
        </w:trPr>
        <w:tc>
          <w:tcPr>
            <w:tcW w:w="35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7C3" w:rsidRPr="006B17C3" w:rsidRDefault="006B17C3">
            <w:pPr>
              <w:rPr>
                <w:sz w:val="28"/>
                <w:szCs w:val="28"/>
              </w:rPr>
            </w:pPr>
            <w:r w:rsidRPr="006B17C3">
              <w:rPr>
                <w:noProof/>
                <w:sz w:val="28"/>
                <w:szCs w:val="28"/>
              </w:rPr>
              <w:drawing>
                <wp:inline distT="0" distB="0" distL="0" distR="0" wp14:anchorId="6C1C1EB1" wp14:editId="0DD26B3C">
                  <wp:extent cx="1251585" cy="2188210"/>
                  <wp:effectExtent l="0" t="0" r="5715" b="254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585" cy="2188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7C3" w:rsidRPr="006B17C3" w:rsidRDefault="006B17C3" w:rsidP="00D30689">
            <w:pPr>
              <w:shd w:val="clear" w:color="auto" w:fill="FFFFFF"/>
              <w:ind w:left="134" w:right="283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Игроки разбиваются на тройки (4—6) и выстраиваются перед общей стартовой линией. Перед каждой тройкой на расстоянии 8—10 м обо</w:t>
            </w:r>
            <w:r w:rsidRPr="006B17C3">
              <w:rPr>
                <w:sz w:val="28"/>
                <w:szCs w:val="28"/>
              </w:rPr>
              <w:softHyphen/>
              <w:t>значается поворотный пункт.</w:t>
            </w:r>
          </w:p>
          <w:p w:rsidR="006B17C3" w:rsidRPr="006B17C3" w:rsidRDefault="006B17C3" w:rsidP="00D30689">
            <w:pPr>
              <w:shd w:val="clear" w:color="auto" w:fill="FFFFFF"/>
              <w:ind w:left="134" w:right="283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 команде преподавателя игро</w:t>
            </w:r>
            <w:r w:rsidRPr="006B17C3">
              <w:rPr>
                <w:sz w:val="28"/>
                <w:szCs w:val="28"/>
              </w:rPr>
              <w:softHyphen/>
              <w:t>ки, возглавляющие тройки, надевают на себя обруч, бегут до поворот</w:t>
            </w:r>
            <w:r w:rsidRPr="006B17C3">
              <w:rPr>
                <w:sz w:val="28"/>
                <w:szCs w:val="28"/>
              </w:rPr>
              <w:softHyphen/>
              <w:t>ного пункта, обегают его и возвра</w:t>
            </w:r>
            <w:r w:rsidRPr="006B17C3">
              <w:rPr>
                <w:sz w:val="28"/>
                <w:szCs w:val="28"/>
              </w:rPr>
              <w:softHyphen/>
              <w:t>щаются назад. В обруч пролезает очередной участник тройки, и теперь игроки вдвоем проделывают то же задание. Затем они возвращаются за третьим участником</w:t>
            </w:r>
          </w:p>
          <w:p w:rsidR="006B17C3" w:rsidRPr="006B17C3" w:rsidRDefault="006B17C3" w:rsidP="00D30689">
            <w:pPr>
              <w:shd w:val="clear" w:color="auto" w:fill="FFFFFF"/>
              <w:ind w:left="134" w:right="283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  <w:u w:val="single"/>
              </w:rPr>
              <w:t>Правила:</w:t>
            </w:r>
            <w:r w:rsidRPr="006B17C3">
              <w:rPr>
                <w:sz w:val="28"/>
                <w:szCs w:val="28"/>
              </w:rPr>
              <w:t xml:space="preserve"> Тройка игроков, </w:t>
            </w:r>
            <w:r w:rsidRPr="006B17C3">
              <w:rPr>
                <w:iCs/>
                <w:sz w:val="28"/>
                <w:szCs w:val="28"/>
              </w:rPr>
              <w:t xml:space="preserve">в </w:t>
            </w:r>
            <w:r w:rsidRPr="006B17C3">
              <w:rPr>
                <w:sz w:val="28"/>
                <w:szCs w:val="28"/>
              </w:rPr>
              <w:t>полном составе первой вернувшаяся на исход</w:t>
            </w:r>
            <w:r w:rsidRPr="006B17C3">
              <w:rPr>
                <w:sz w:val="28"/>
                <w:szCs w:val="28"/>
              </w:rPr>
              <w:softHyphen/>
              <w:t>ную позицию, полу</w:t>
            </w:r>
            <w:r w:rsidRPr="006B17C3">
              <w:rPr>
                <w:sz w:val="28"/>
                <w:szCs w:val="28"/>
              </w:rPr>
              <w:softHyphen/>
              <w:t>чает очко.</w:t>
            </w:r>
          </w:p>
          <w:p w:rsidR="006B17C3" w:rsidRPr="006B17C3" w:rsidRDefault="006B17C3" w:rsidP="00D30689">
            <w:pPr>
              <w:shd w:val="clear" w:color="auto" w:fill="FFFFFF"/>
              <w:ind w:left="134" w:right="283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Команда, набравшая в сумме наибольшее количество очков, объ</w:t>
            </w:r>
            <w:r w:rsidRPr="006B17C3">
              <w:rPr>
                <w:sz w:val="28"/>
                <w:szCs w:val="28"/>
              </w:rPr>
              <w:softHyphen/>
              <w:t>является победительни</w:t>
            </w:r>
            <w:r w:rsidRPr="006B17C3">
              <w:rPr>
                <w:sz w:val="28"/>
                <w:szCs w:val="28"/>
              </w:rPr>
              <w:softHyphen/>
              <w:t>цей</w:t>
            </w:r>
            <w:r w:rsidR="00D30689">
              <w:rPr>
                <w:sz w:val="28"/>
                <w:szCs w:val="28"/>
              </w:rPr>
              <w:t>.</w:t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17C3" w:rsidRPr="006B17C3" w:rsidRDefault="006B17C3" w:rsidP="00D30689">
            <w:pPr>
              <w:shd w:val="clear" w:color="auto" w:fill="FFFFFF"/>
              <w:ind w:left="68" w:right="179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Когда игра, начатая первым игроком, закон</w:t>
            </w:r>
            <w:r w:rsidRPr="006B17C3">
              <w:rPr>
                <w:sz w:val="28"/>
                <w:szCs w:val="28"/>
              </w:rPr>
              <w:softHyphen/>
              <w:t>чилась, то ее могут повторить уже вторые номера, затем — третьи и т. д.</w:t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B17C3" w:rsidRDefault="006B17C3" w:rsidP="006B17C3">
      <w:pPr>
        <w:shd w:val="clear" w:color="auto" w:fill="FFFFFF"/>
        <w:tabs>
          <w:tab w:val="left" w:pos="3820"/>
        </w:tabs>
        <w:ind w:left="389"/>
        <w:jc w:val="center"/>
        <w:rPr>
          <w:sz w:val="28"/>
          <w:szCs w:val="28"/>
        </w:rPr>
      </w:pPr>
    </w:p>
    <w:p w:rsidR="006B17C3" w:rsidRPr="00D30689" w:rsidRDefault="006B17C3" w:rsidP="006B17C3">
      <w:pPr>
        <w:shd w:val="clear" w:color="auto" w:fill="FFFFFF"/>
        <w:tabs>
          <w:tab w:val="left" w:pos="3820"/>
        </w:tabs>
        <w:ind w:left="389"/>
        <w:jc w:val="center"/>
        <w:rPr>
          <w:b/>
          <w:sz w:val="28"/>
          <w:szCs w:val="28"/>
        </w:rPr>
      </w:pPr>
      <w:r w:rsidRPr="00D30689">
        <w:rPr>
          <w:b/>
          <w:sz w:val="28"/>
          <w:szCs w:val="28"/>
        </w:rPr>
        <w:t>УДЕРЖИ ОБРУЧ</w:t>
      </w:r>
    </w:p>
    <w:p w:rsidR="006B17C3" w:rsidRPr="006B17C3" w:rsidRDefault="006B17C3" w:rsidP="006B17C3">
      <w:pPr>
        <w:shd w:val="clear" w:color="auto" w:fill="FFFFFF"/>
        <w:tabs>
          <w:tab w:val="left" w:pos="3820"/>
        </w:tabs>
        <w:ind w:left="389"/>
        <w:jc w:val="center"/>
        <w:rPr>
          <w:sz w:val="28"/>
          <w:szCs w:val="28"/>
        </w:rPr>
      </w:pPr>
    </w:p>
    <w:p w:rsidR="006B17C3" w:rsidRPr="006B17C3" w:rsidRDefault="006B17C3" w:rsidP="00D30689">
      <w:pPr>
        <w:shd w:val="clear" w:color="auto" w:fill="FFFFFF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>Задачи: формирование навыка обращения с гимнастическим обручем; развитие быстроты реакции, внимательности, ловкости.</w:t>
      </w:r>
    </w:p>
    <w:p w:rsidR="006B17C3" w:rsidRPr="006B17C3" w:rsidRDefault="006B17C3" w:rsidP="00D30689">
      <w:pPr>
        <w:shd w:val="clear" w:color="auto" w:fill="FFFFFF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>Инвентарь: гимнастический обруч.</w:t>
      </w:r>
    </w:p>
    <w:p w:rsidR="006B17C3" w:rsidRPr="006B17C3" w:rsidRDefault="006B17C3" w:rsidP="00D30689">
      <w:pPr>
        <w:shd w:val="clear" w:color="auto" w:fill="FFFFFF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>Место: гимнастический зал, спортивная площадка, зал, рекреация.</w:t>
      </w:r>
    </w:p>
    <w:p w:rsidR="006B17C3" w:rsidRPr="006B17C3" w:rsidRDefault="006B17C3" w:rsidP="006B17C3">
      <w:pPr>
        <w:shd w:val="clear" w:color="auto" w:fill="FFFFFF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69"/>
        <w:gridCol w:w="7656"/>
        <w:gridCol w:w="3568"/>
      </w:tblGrid>
      <w:tr w:rsidR="006B17C3" w:rsidRPr="006B17C3" w:rsidTr="006B17C3">
        <w:trPr>
          <w:trHeight w:val="237"/>
        </w:trPr>
        <w:tc>
          <w:tcPr>
            <w:tcW w:w="3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Построение</w:t>
            </w:r>
          </w:p>
        </w:tc>
        <w:tc>
          <w:tcPr>
            <w:tcW w:w="7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Содержание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6B17C3" w:rsidRPr="006B17C3" w:rsidTr="006B17C3">
        <w:trPr>
          <w:trHeight w:val="6705"/>
        </w:trPr>
        <w:tc>
          <w:tcPr>
            <w:tcW w:w="3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7C3" w:rsidRPr="006B17C3" w:rsidRDefault="006B17C3">
            <w:pPr>
              <w:rPr>
                <w:sz w:val="28"/>
                <w:szCs w:val="28"/>
              </w:rPr>
            </w:pPr>
            <w:r w:rsidRPr="006B17C3">
              <w:rPr>
                <w:noProof/>
                <w:sz w:val="28"/>
                <w:szCs w:val="28"/>
              </w:rPr>
              <w:drawing>
                <wp:inline distT="0" distB="0" distL="0" distR="0" wp14:anchorId="4B888B8E" wp14:editId="505EB45B">
                  <wp:extent cx="1153795" cy="1872615"/>
                  <wp:effectExtent l="0" t="0" r="825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795" cy="187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B17C3" w:rsidRPr="006B17C3" w:rsidRDefault="006B17C3" w:rsidP="00D30689">
            <w:pPr>
              <w:shd w:val="clear" w:color="auto" w:fill="FFFFFF"/>
              <w:ind w:left="141" w:right="205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Участники команд становятся в две шеренги лицом друг к другу и рас</w:t>
            </w:r>
            <w:r w:rsidRPr="006B17C3">
              <w:rPr>
                <w:sz w:val="28"/>
                <w:szCs w:val="28"/>
              </w:rPr>
              <w:softHyphen/>
              <w:t>считываются по порядку. Между ше</w:t>
            </w:r>
            <w:r w:rsidRPr="006B17C3">
              <w:rPr>
                <w:sz w:val="28"/>
                <w:szCs w:val="28"/>
              </w:rPr>
              <w:softHyphen/>
              <w:t>ренгами в круге находится водящий, который поддерживает одной рукой обруч, стоящий на полу вертикально. Водящий вращает обруч вокруг оси и называет номер. Участники под этим номером бегут к обручу и ста</w:t>
            </w:r>
            <w:r w:rsidRPr="006B17C3">
              <w:rPr>
                <w:sz w:val="28"/>
                <w:szCs w:val="28"/>
              </w:rPr>
              <w:softHyphen/>
              <w:t>раются быстрее схватить его. Затем называется другой номер</w:t>
            </w:r>
          </w:p>
          <w:p w:rsidR="006B17C3" w:rsidRPr="006B17C3" w:rsidRDefault="006B17C3" w:rsidP="00D30689">
            <w:pPr>
              <w:shd w:val="clear" w:color="auto" w:fill="FFFFFF"/>
              <w:ind w:left="141" w:right="205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  <w:u w:val="single"/>
              </w:rPr>
              <w:t>Правила</w:t>
            </w:r>
            <w:r w:rsidRPr="006B17C3">
              <w:rPr>
                <w:sz w:val="28"/>
                <w:szCs w:val="28"/>
              </w:rPr>
              <w:t>: Обруч нужно успеть схватить до того, пока он не упал на пол. Игрок, первым взяв</w:t>
            </w:r>
            <w:r w:rsidRPr="006B17C3">
              <w:rPr>
                <w:sz w:val="28"/>
                <w:szCs w:val="28"/>
              </w:rPr>
              <w:softHyphen/>
              <w:t>шийся за обруч, полу</w:t>
            </w:r>
            <w:r w:rsidRPr="006B17C3">
              <w:rPr>
                <w:sz w:val="28"/>
                <w:szCs w:val="28"/>
              </w:rPr>
              <w:softHyphen/>
              <w:t>чает очко.</w:t>
            </w:r>
          </w:p>
          <w:p w:rsidR="006B17C3" w:rsidRPr="006B17C3" w:rsidRDefault="006B17C3" w:rsidP="00D30689">
            <w:pPr>
              <w:shd w:val="clear" w:color="auto" w:fill="FFFFFF"/>
              <w:autoSpaceDE w:val="0"/>
              <w:autoSpaceDN w:val="0"/>
              <w:adjustRightInd w:val="0"/>
              <w:ind w:left="141" w:right="205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Побеждает команда, набравшая большее количество очков</w:t>
            </w:r>
            <w:r w:rsidR="00D30689">
              <w:rPr>
                <w:sz w:val="28"/>
                <w:szCs w:val="28"/>
              </w:rPr>
              <w:t>.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17C3" w:rsidRPr="006B17C3" w:rsidRDefault="006B17C3" w:rsidP="00D30689">
            <w:pPr>
              <w:shd w:val="clear" w:color="auto" w:fill="FFFFFF"/>
              <w:ind w:left="129" w:right="91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Начало вращения об</w:t>
            </w:r>
            <w:r w:rsidRPr="006B17C3">
              <w:rPr>
                <w:sz w:val="28"/>
                <w:szCs w:val="28"/>
              </w:rPr>
              <w:softHyphen/>
              <w:t>руча должно совпадать с вызовом номеров</w:t>
            </w:r>
            <w:r w:rsidR="00D30689">
              <w:rPr>
                <w:sz w:val="28"/>
                <w:szCs w:val="28"/>
              </w:rPr>
              <w:t>.</w:t>
            </w:r>
          </w:p>
          <w:p w:rsidR="006B17C3" w:rsidRPr="006B17C3" w:rsidRDefault="006B17C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B17C3" w:rsidRDefault="006B17C3" w:rsidP="006B17C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17C3" w:rsidRPr="00D30689" w:rsidRDefault="006B17C3" w:rsidP="006B17C3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0689">
        <w:rPr>
          <w:b/>
          <w:sz w:val="28"/>
          <w:szCs w:val="28"/>
        </w:rPr>
        <w:t>ЭСТАФЕТА</w:t>
      </w:r>
      <w:r w:rsidRPr="00D30689">
        <w:rPr>
          <w:rFonts w:cs="Arial"/>
          <w:b/>
          <w:sz w:val="28"/>
          <w:szCs w:val="28"/>
        </w:rPr>
        <w:t xml:space="preserve"> </w:t>
      </w:r>
      <w:r w:rsidRPr="00D30689">
        <w:rPr>
          <w:b/>
          <w:sz w:val="28"/>
          <w:szCs w:val="28"/>
        </w:rPr>
        <w:t>С</w:t>
      </w:r>
      <w:r w:rsidR="00D30689">
        <w:rPr>
          <w:rFonts w:cs="Arial"/>
          <w:b/>
          <w:sz w:val="28"/>
          <w:szCs w:val="28"/>
        </w:rPr>
        <w:t xml:space="preserve"> </w:t>
      </w:r>
      <w:r w:rsidRPr="00D30689">
        <w:rPr>
          <w:b/>
          <w:sz w:val="28"/>
          <w:szCs w:val="28"/>
        </w:rPr>
        <w:t>ГИМНАСТИЧЕСКОЙ</w:t>
      </w:r>
      <w:r w:rsidRPr="00D30689">
        <w:rPr>
          <w:rFonts w:cs="Arial"/>
          <w:b/>
          <w:sz w:val="28"/>
          <w:szCs w:val="28"/>
        </w:rPr>
        <w:t xml:space="preserve"> </w:t>
      </w:r>
      <w:r w:rsidRPr="00D30689">
        <w:rPr>
          <w:b/>
          <w:sz w:val="28"/>
          <w:szCs w:val="28"/>
        </w:rPr>
        <w:t>ПАЛКОЙ</w:t>
      </w:r>
    </w:p>
    <w:p w:rsidR="006B17C3" w:rsidRPr="006B17C3" w:rsidRDefault="006B17C3" w:rsidP="006B17C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17C3" w:rsidRPr="006B17C3" w:rsidRDefault="006B17C3" w:rsidP="00D30689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>Задачи</w:t>
      </w:r>
      <w:r w:rsidRPr="006B17C3">
        <w:rPr>
          <w:rFonts w:cs="Arial"/>
          <w:sz w:val="28"/>
          <w:szCs w:val="28"/>
        </w:rPr>
        <w:t xml:space="preserve">: </w:t>
      </w:r>
      <w:r w:rsidRPr="006B17C3">
        <w:rPr>
          <w:sz w:val="28"/>
          <w:szCs w:val="28"/>
        </w:rPr>
        <w:t>развитие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скоростно</w:t>
      </w:r>
      <w:r w:rsidRPr="006B17C3">
        <w:rPr>
          <w:rFonts w:cs="Arial"/>
          <w:sz w:val="28"/>
          <w:szCs w:val="28"/>
        </w:rPr>
        <w:t>-</w:t>
      </w:r>
      <w:r w:rsidRPr="006B17C3">
        <w:rPr>
          <w:sz w:val="28"/>
          <w:szCs w:val="28"/>
        </w:rPr>
        <w:t>силовых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качеств</w:t>
      </w:r>
      <w:r w:rsidRPr="006B17C3">
        <w:rPr>
          <w:rFonts w:cs="Arial"/>
          <w:sz w:val="28"/>
          <w:szCs w:val="28"/>
        </w:rPr>
        <w:t xml:space="preserve">; </w:t>
      </w:r>
      <w:r w:rsidRPr="006B17C3">
        <w:rPr>
          <w:sz w:val="28"/>
          <w:szCs w:val="28"/>
        </w:rPr>
        <w:t>закрепление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навыка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выполнения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прыжков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через гимнастическую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палку</w:t>
      </w:r>
      <w:r w:rsidRPr="006B17C3">
        <w:rPr>
          <w:rFonts w:cs="Arial"/>
          <w:sz w:val="28"/>
          <w:szCs w:val="28"/>
        </w:rPr>
        <w:t xml:space="preserve">; </w:t>
      </w:r>
      <w:r w:rsidRPr="006B17C3">
        <w:rPr>
          <w:sz w:val="28"/>
          <w:szCs w:val="28"/>
        </w:rPr>
        <w:t>совершенствование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прыгучести</w:t>
      </w:r>
      <w:r w:rsidRPr="006B17C3">
        <w:rPr>
          <w:rFonts w:cs="Arial"/>
          <w:sz w:val="28"/>
          <w:szCs w:val="28"/>
        </w:rPr>
        <w:t xml:space="preserve">, </w:t>
      </w:r>
      <w:r w:rsidRPr="006B17C3">
        <w:rPr>
          <w:sz w:val="28"/>
          <w:szCs w:val="28"/>
        </w:rPr>
        <w:t>ловкости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и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координации</w:t>
      </w:r>
      <w:r w:rsidR="00D30689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движений</w:t>
      </w:r>
      <w:r w:rsidRPr="006B17C3">
        <w:rPr>
          <w:rFonts w:cs="Arial"/>
          <w:sz w:val="28"/>
          <w:szCs w:val="28"/>
        </w:rPr>
        <w:t xml:space="preserve">; </w:t>
      </w:r>
      <w:r w:rsidRPr="006B17C3">
        <w:rPr>
          <w:sz w:val="28"/>
          <w:szCs w:val="28"/>
        </w:rPr>
        <w:t>воспитание чувства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коллективизма</w:t>
      </w:r>
      <w:r w:rsidRPr="006B17C3">
        <w:rPr>
          <w:rFonts w:cs="Arial"/>
          <w:sz w:val="28"/>
          <w:szCs w:val="28"/>
        </w:rPr>
        <w:t>.</w:t>
      </w:r>
    </w:p>
    <w:p w:rsidR="006B17C3" w:rsidRPr="006B17C3" w:rsidRDefault="006B17C3" w:rsidP="00D30689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B17C3">
        <w:rPr>
          <w:sz w:val="28"/>
          <w:szCs w:val="28"/>
        </w:rPr>
        <w:t>Инвентарь</w:t>
      </w:r>
      <w:r w:rsidRPr="006B17C3">
        <w:rPr>
          <w:rFonts w:cs="Arial"/>
          <w:sz w:val="28"/>
          <w:szCs w:val="28"/>
        </w:rPr>
        <w:t xml:space="preserve">:  </w:t>
      </w:r>
      <w:r w:rsidRPr="006B17C3">
        <w:rPr>
          <w:sz w:val="28"/>
          <w:szCs w:val="28"/>
        </w:rPr>
        <w:t>гимнастические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палки</w:t>
      </w:r>
      <w:r w:rsidRPr="006B17C3">
        <w:rPr>
          <w:rFonts w:cs="Arial"/>
          <w:sz w:val="28"/>
          <w:szCs w:val="28"/>
        </w:rPr>
        <w:t>.</w:t>
      </w:r>
    </w:p>
    <w:p w:rsidR="006B17C3" w:rsidRPr="006B17C3" w:rsidRDefault="006B17C3" w:rsidP="006B17C3">
      <w:pPr>
        <w:rPr>
          <w:rFonts w:cs="Arial"/>
          <w:sz w:val="28"/>
          <w:szCs w:val="28"/>
        </w:rPr>
      </w:pPr>
      <w:r w:rsidRPr="006B17C3">
        <w:rPr>
          <w:sz w:val="28"/>
          <w:szCs w:val="28"/>
        </w:rPr>
        <w:t>Место</w:t>
      </w:r>
      <w:r w:rsidRPr="006B17C3">
        <w:rPr>
          <w:rFonts w:cs="Arial"/>
          <w:sz w:val="28"/>
          <w:szCs w:val="28"/>
        </w:rPr>
        <w:t xml:space="preserve">: </w:t>
      </w:r>
      <w:r w:rsidRPr="006B17C3">
        <w:rPr>
          <w:sz w:val="28"/>
          <w:szCs w:val="28"/>
        </w:rPr>
        <w:t>спортивная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площадка</w:t>
      </w:r>
      <w:r w:rsidR="00D30689">
        <w:rPr>
          <w:rFonts w:cs="Arial"/>
          <w:sz w:val="28"/>
          <w:szCs w:val="28"/>
        </w:rPr>
        <w:t xml:space="preserve">, </w:t>
      </w:r>
      <w:r w:rsidRPr="006B17C3">
        <w:rPr>
          <w:sz w:val="28"/>
          <w:szCs w:val="28"/>
        </w:rPr>
        <w:t>гимнастический</w:t>
      </w:r>
      <w:r w:rsidRPr="006B17C3">
        <w:rPr>
          <w:rFonts w:cs="Arial"/>
          <w:sz w:val="28"/>
          <w:szCs w:val="28"/>
        </w:rPr>
        <w:t xml:space="preserve"> </w:t>
      </w:r>
      <w:r w:rsidRPr="006B17C3">
        <w:rPr>
          <w:sz w:val="28"/>
          <w:szCs w:val="28"/>
        </w:rPr>
        <w:t>зал</w:t>
      </w:r>
      <w:r w:rsidR="00D30689">
        <w:rPr>
          <w:rFonts w:cs="Arial"/>
          <w:sz w:val="28"/>
          <w:szCs w:val="28"/>
        </w:rPr>
        <w:t xml:space="preserve">, </w:t>
      </w:r>
      <w:r w:rsidRPr="006B17C3">
        <w:rPr>
          <w:sz w:val="28"/>
          <w:szCs w:val="28"/>
        </w:rPr>
        <w:t>рекреация</w:t>
      </w:r>
      <w:r w:rsidRPr="006B17C3">
        <w:rPr>
          <w:rFonts w:cs="Arial"/>
          <w:sz w:val="28"/>
          <w:szCs w:val="28"/>
        </w:rPr>
        <w:t>.</w:t>
      </w:r>
    </w:p>
    <w:p w:rsidR="006B17C3" w:rsidRPr="006B17C3" w:rsidRDefault="006B17C3" w:rsidP="006B17C3">
      <w:pPr>
        <w:rPr>
          <w:rFonts w:cs="Arial"/>
          <w:sz w:val="28"/>
          <w:szCs w:val="28"/>
        </w:rPr>
      </w:pPr>
    </w:p>
    <w:tbl>
      <w:tblPr>
        <w:tblW w:w="149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3"/>
        <w:gridCol w:w="7490"/>
        <w:gridCol w:w="3922"/>
      </w:tblGrid>
      <w:tr w:rsidR="006B17C3" w:rsidRPr="006B17C3" w:rsidTr="006B17C3">
        <w:trPr>
          <w:trHeight w:val="481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C3" w:rsidRPr="006B17C3" w:rsidRDefault="006B17C3">
            <w:pPr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Построение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C3" w:rsidRPr="006B17C3" w:rsidRDefault="006B17C3">
            <w:pPr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Содержание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C3" w:rsidRPr="006B17C3" w:rsidRDefault="006B17C3">
            <w:pPr>
              <w:jc w:val="center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6B17C3" w:rsidRPr="006B17C3" w:rsidTr="006B17C3">
        <w:trPr>
          <w:trHeight w:val="6851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C3" w:rsidRPr="006B17C3" w:rsidRDefault="006B17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7C3">
              <w:rPr>
                <w:noProof/>
                <w:sz w:val="28"/>
                <w:szCs w:val="28"/>
              </w:rPr>
              <w:drawing>
                <wp:inline distT="0" distB="0" distL="0" distR="0" wp14:anchorId="07F0C7AE" wp14:editId="3B29058D">
                  <wp:extent cx="1403985" cy="2275205"/>
                  <wp:effectExtent l="0" t="0" r="571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985" cy="227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17C3" w:rsidRPr="006B17C3" w:rsidRDefault="006B17C3">
            <w:pPr>
              <w:rPr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C3" w:rsidRPr="006B17C3" w:rsidRDefault="006B17C3" w:rsidP="00D30689">
            <w:pPr>
              <w:ind w:right="25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Команды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строятся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в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колонну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по два</w:t>
            </w:r>
            <w:r w:rsidRPr="006B17C3">
              <w:rPr>
                <w:rFonts w:cs="Arial"/>
                <w:sz w:val="28"/>
                <w:szCs w:val="28"/>
              </w:rPr>
              <w:t xml:space="preserve">. </w:t>
            </w:r>
            <w:r w:rsidRPr="006B17C3">
              <w:rPr>
                <w:sz w:val="28"/>
                <w:szCs w:val="28"/>
              </w:rPr>
              <w:t>Каждая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команда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разделившись пополам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становится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лицом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друг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к другу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на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определенном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расстоянии</w:t>
            </w:r>
            <w:r w:rsidRPr="006B17C3">
              <w:rPr>
                <w:rFonts w:cs="Arial"/>
                <w:sz w:val="28"/>
                <w:szCs w:val="28"/>
              </w:rPr>
              <w:t xml:space="preserve">. </w:t>
            </w:r>
            <w:r w:rsidRPr="006B17C3">
              <w:rPr>
                <w:sz w:val="28"/>
                <w:szCs w:val="28"/>
              </w:rPr>
              <w:t>По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сигналу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преподавателя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первые пэры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бегут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навстречу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Друг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другу</w:t>
            </w:r>
            <w:r w:rsidRPr="006B17C3">
              <w:rPr>
                <w:rFonts w:cs="Arial"/>
                <w:sz w:val="28"/>
                <w:szCs w:val="28"/>
              </w:rPr>
              <w:t xml:space="preserve">. </w:t>
            </w:r>
            <w:r w:rsidRPr="006B17C3">
              <w:rPr>
                <w:sz w:val="28"/>
                <w:szCs w:val="28"/>
              </w:rPr>
              <w:t>Одна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пара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держит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гимнастическую палку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другая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должна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перепрыгнуть через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эту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палку</w:t>
            </w:r>
            <w:r w:rsidRPr="006B17C3">
              <w:rPr>
                <w:rFonts w:cs="Arial"/>
                <w:sz w:val="28"/>
                <w:szCs w:val="28"/>
              </w:rPr>
              <w:t xml:space="preserve">. </w:t>
            </w:r>
            <w:r w:rsidRPr="006B17C3">
              <w:rPr>
                <w:sz w:val="28"/>
                <w:szCs w:val="28"/>
              </w:rPr>
              <w:t>Затем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игроки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пере</w:t>
            </w:r>
            <w:r w:rsidRPr="006B17C3">
              <w:rPr>
                <w:sz w:val="28"/>
                <w:szCs w:val="28"/>
              </w:rPr>
              <w:softHyphen/>
              <w:t>дают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палку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первым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номерам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про</w:t>
            </w:r>
            <w:r w:rsidRPr="006B17C3">
              <w:rPr>
                <w:sz w:val="28"/>
                <w:szCs w:val="28"/>
              </w:rPr>
              <w:softHyphen/>
              <w:t>тивоположной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колонны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сами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бегут в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конец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колонны</w:t>
            </w:r>
          </w:p>
          <w:p w:rsidR="006B17C3" w:rsidRPr="006B17C3" w:rsidRDefault="006B17C3" w:rsidP="00D30689">
            <w:pPr>
              <w:ind w:right="25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  <w:u w:val="single"/>
              </w:rPr>
              <w:t>Правила</w:t>
            </w:r>
            <w:r w:rsidRPr="006B17C3">
              <w:rPr>
                <w:sz w:val="28"/>
                <w:szCs w:val="28"/>
              </w:rPr>
              <w:t>: игра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заканчивается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когда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каждая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пара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сде</w:t>
            </w:r>
            <w:r w:rsidRPr="006B17C3">
              <w:rPr>
                <w:sz w:val="28"/>
                <w:szCs w:val="28"/>
              </w:rPr>
              <w:softHyphen/>
              <w:t>лает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по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две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 xml:space="preserve">перебежки </w:t>
            </w:r>
            <w:r w:rsidRPr="006B17C3">
              <w:rPr>
                <w:rFonts w:cs="Arial"/>
                <w:sz w:val="28"/>
                <w:szCs w:val="28"/>
              </w:rPr>
              <w:t>(</w:t>
            </w:r>
            <w:r w:rsidRPr="006B17C3">
              <w:rPr>
                <w:sz w:val="28"/>
                <w:szCs w:val="28"/>
              </w:rPr>
              <w:t>с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палкой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без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нее</w:t>
            </w:r>
            <w:r w:rsidRPr="006B17C3">
              <w:rPr>
                <w:rFonts w:cs="Arial"/>
                <w:sz w:val="28"/>
                <w:szCs w:val="28"/>
              </w:rPr>
              <w:t xml:space="preserve">) </w:t>
            </w:r>
            <w:r w:rsidRPr="006B17C3">
              <w:rPr>
                <w:sz w:val="28"/>
                <w:szCs w:val="28"/>
              </w:rPr>
              <w:t>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снова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окажется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на своем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месте</w:t>
            </w:r>
            <w:r w:rsidRPr="006B17C3">
              <w:rPr>
                <w:rFonts w:cs="Arial"/>
                <w:sz w:val="28"/>
                <w:szCs w:val="28"/>
              </w:rPr>
              <w:t xml:space="preserve">. </w:t>
            </w:r>
            <w:r w:rsidRPr="006B17C3">
              <w:rPr>
                <w:sz w:val="28"/>
                <w:szCs w:val="28"/>
              </w:rPr>
              <w:t>Побеждает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команда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игроки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которой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быст</w:t>
            </w:r>
            <w:r w:rsidRPr="006B17C3">
              <w:rPr>
                <w:sz w:val="28"/>
                <w:szCs w:val="28"/>
              </w:rPr>
              <w:softHyphen/>
              <w:t>рее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сумели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выполнить задание</w:t>
            </w:r>
            <w:r w:rsidR="00D30689">
              <w:rPr>
                <w:sz w:val="28"/>
                <w:szCs w:val="28"/>
              </w:rPr>
              <w:t>.</w:t>
            </w:r>
          </w:p>
          <w:p w:rsidR="006B17C3" w:rsidRPr="006B17C3" w:rsidRDefault="006B17C3">
            <w:pPr>
              <w:jc w:val="both"/>
              <w:rPr>
                <w:sz w:val="28"/>
                <w:szCs w:val="28"/>
              </w:rPr>
            </w:pPr>
          </w:p>
          <w:p w:rsidR="006B17C3" w:rsidRPr="006B17C3" w:rsidRDefault="006B17C3">
            <w:pPr>
              <w:jc w:val="both"/>
              <w:rPr>
                <w:sz w:val="28"/>
                <w:szCs w:val="28"/>
              </w:rPr>
            </w:pPr>
          </w:p>
          <w:p w:rsidR="006B17C3" w:rsidRPr="006B17C3" w:rsidRDefault="006B17C3">
            <w:pPr>
              <w:jc w:val="both"/>
              <w:rPr>
                <w:sz w:val="28"/>
                <w:szCs w:val="28"/>
              </w:rPr>
            </w:pPr>
          </w:p>
          <w:p w:rsidR="006B17C3" w:rsidRPr="006B17C3" w:rsidRDefault="006B17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C3" w:rsidRPr="006B17C3" w:rsidRDefault="006B17C3" w:rsidP="00D30689">
            <w:pPr>
              <w:shd w:val="clear" w:color="auto" w:fill="FFFFFF"/>
              <w:autoSpaceDE w:val="0"/>
              <w:autoSpaceDN w:val="0"/>
              <w:adjustRightInd w:val="0"/>
              <w:ind w:right="107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В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ходе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эстафеты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те пары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которые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стояли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в конце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снова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оказывают</w:t>
            </w:r>
            <w:r w:rsidRPr="006B17C3">
              <w:rPr>
                <w:sz w:val="28"/>
                <w:szCs w:val="28"/>
              </w:rPr>
              <w:softHyphen/>
              <w:t>ся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первыми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перебе</w:t>
            </w:r>
            <w:r w:rsidRPr="006B17C3">
              <w:rPr>
                <w:sz w:val="28"/>
                <w:szCs w:val="28"/>
              </w:rPr>
              <w:softHyphen/>
              <w:t>гают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на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ту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сторону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пло</w:t>
            </w:r>
            <w:r w:rsidRPr="006B17C3">
              <w:rPr>
                <w:sz w:val="28"/>
                <w:szCs w:val="28"/>
              </w:rPr>
              <w:softHyphen/>
              <w:t>щадки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где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они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стояли в начале</w:t>
            </w:r>
            <w:r w:rsidRPr="006B17C3">
              <w:rPr>
                <w:rFonts w:cs="Arial"/>
                <w:sz w:val="28"/>
                <w:szCs w:val="28"/>
              </w:rPr>
              <w:t>.</w:t>
            </w:r>
          </w:p>
          <w:p w:rsidR="006B17C3" w:rsidRPr="006B17C3" w:rsidRDefault="006B17C3" w:rsidP="00D30689">
            <w:pPr>
              <w:ind w:right="107"/>
              <w:jc w:val="both"/>
              <w:rPr>
                <w:sz w:val="28"/>
                <w:szCs w:val="28"/>
              </w:rPr>
            </w:pPr>
            <w:r w:rsidRPr="006B17C3">
              <w:rPr>
                <w:sz w:val="28"/>
                <w:szCs w:val="28"/>
              </w:rPr>
              <w:t>Однако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роли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игроков меняются</w:t>
            </w:r>
            <w:r w:rsidRPr="006B17C3">
              <w:rPr>
                <w:rFonts w:cs="Arial"/>
                <w:sz w:val="28"/>
                <w:szCs w:val="28"/>
              </w:rPr>
              <w:t xml:space="preserve">: </w:t>
            </w:r>
            <w:r w:rsidRPr="006B17C3">
              <w:rPr>
                <w:sz w:val="28"/>
                <w:szCs w:val="28"/>
              </w:rPr>
              <w:t>те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кто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рань</w:t>
            </w:r>
            <w:r w:rsidRPr="006B17C3">
              <w:rPr>
                <w:sz w:val="28"/>
                <w:szCs w:val="28"/>
              </w:rPr>
              <w:softHyphen/>
              <w:t>ше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был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с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гимнастиче</w:t>
            </w:r>
            <w:r w:rsidRPr="006B17C3">
              <w:rPr>
                <w:sz w:val="28"/>
                <w:szCs w:val="28"/>
              </w:rPr>
              <w:softHyphen/>
              <w:t>ской</w:t>
            </w:r>
            <w:r w:rsidRPr="006B17C3">
              <w:rPr>
                <w:rFonts w:cs="Arial"/>
                <w:sz w:val="28"/>
                <w:szCs w:val="28"/>
              </w:rPr>
              <w:t xml:space="preserve"> </w:t>
            </w:r>
            <w:r w:rsidRPr="006B17C3">
              <w:rPr>
                <w:sz w:val="28"/>
                <w:szCs w:val="28"/>
              </w:rPr>
              <w:t>палкой</w:t>
            </w:r>
            <w:r w:rsidRPr="006B17C3">
              <w:rPr>
                <w:rFonts w:cs="Arial"/>
                <w:sz w:val="28"/>
                <w:szCs w:val="28"/>
              </w:rPr>
              <w:t xml:space="preserve">, </w:t>
            </w:r>
            <w:r w:rsidRPr="006B17C3">
              <w:rPr>
                <w:sz w:val="28"/>
                <w:szCs w:val="28"/>
              </w:rPr>
              <w:t>должны перепрыгивать</w:t>
            </w:r>
            <w:r w:rsidRPr="006B17C3">
              <w:rPr>
                <w:rFonts w:cs="Arial"/>
                <w:sz w:val="28"/>
                <w:szCs w:val="28"/>
              </w:rPr>
              <w:t xml:space="preserve">  </w:t>
            </w:r>
            <w:r w:rsidRPr="006B17C3">
              <w:rPr>
                <w:sz w:val="28"/>
                <w:szCs w:val="28"/>
              </w:rPr>
              <w:t>через нее</w:t>
            </w:r>
            <w:r w:rsidR="00D30689">
              <w:rPr>
                <w:sz w:val="28"/>
                <w:szCs w:val="28"/>
              </w:rPr>
              <w:t>.</w:t>
            </w:r>
          </w:p>
        </w:tc>
      </w:tr>
    </w:tbl>
    <w:p w:rsidR="006B17C3" w:rsidRPr="006B17C3" w:rsidRDefault="006B17C3" w:rsidP="00120965">
      <w:pPr>
        <w:rPr>
          <w:sz w:val="28"/>
          <w:szCs w:val="28"/>
        </w:rPr>
      </w:pPr>
    </w:p>
    <w:sectPr w:rsidR="006B17C3" w:rsidRPr="006B17C3" w:rsidSect="006B17C3">
      <w:pgSz w:w="16838" w:h="11906" w:orient="landscape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81D98"/>
    <w:multiLevelType w:val="hybridMultilevel"/>
    <w:tmpl w:val="230AB4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2C"/>
    <w:rsid w:val="000446E0"/>
    <w:rsid w:val="0005752C"/>
    <w:rsid w:val="00120965"/>
    <w:rsid w:val="001915ED"/>
    <w:rsid w:val="0030304D"/>
    <w:rsid w:val="003F2481"/>
    <w:rsid w:val="006B17C3"/>
    <w:rsid w:val="00755F4D"/>
    <w:rsid w:val="00D30689"/>
    <w:rsid w:val="00DD0E31"/>
    <w:rsid w:val="00E8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0278C"/>
  <w15:docId w15:val="{965C7F28-C205-4888-A47B-0C4ED13E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05752C"/>
    <w:pPr>
      <w:shd w:val="clear" w:color="auto" w:fill="FFFFFF"/>
      <w:ind w:left="28" w:right="119" w:firstLine="357"/>
      <w:jc w:val="both"/>
    </w:pPr>
    <w:rPr>
      <w:color w:val="000000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6B17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7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9</cp:revision>
  <dcterms:created xsi:type="dcterms:W3CDTF">2019-04-30T04:56:00Z</dcterms:created>
  <dcterms:modified xsi:type="dcterms:W3CDTF">2025-06-25T08:55:00Z</dcterms:modified>
</cp:coreProperties>
</file>